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BEC39">
      <w:pPr>
        <w:spacing w:line="460" w:lineRule="exact"/>
        <w:jc w:val="center"/>
        <w:rPr>
          <w:rFonts w:hint="eastAsia" w:ascii="楷体_GB2312" w:hAnsi="楷体_GB2312" w:eastAsia="楷体_GB2312"/>
          <w:b/>
          <w:color w:val="000000"/>
          <w:sz w:val="36"/>
        </w:rPr>
      </w:pPr>
      <w:r>
        <w:rPr>
          <w:rFonts w:hint="eastAsia" w:ascii="楷体_GB2312" w:hAnsi="楷体_GB2312" w:eastAsia="楷体_GB2312"/>
          <w:b/>
          <w:color w:val="000000"/>
          <w:sz w:val="36"/>
        </w:rPr>
        <w:t>贵州</w:t>
      </w:r>
      <w:r>
        <w:rPr>
          <w:rFonts w:ascii="楷体_GB2312" w:hAnsi="楷体_GB2312" w:eastAsia="楷体_GB2312"/>
          <w:b/>
          <w:color w:val="000000"/>
          <w:sz w:val="36"/>
        </w:rPr>
        <w:t>工贸职业学院</w:t>
      </w:r>
      <w:r>
        <w:rPr>
          <w:rFonts w:hint="eastAsia" w:ascii="楷体_GB2312" w:hAnsi="楷体_GB2312" w:eastAsia="楷体_GB2312"/>
          <w:b/>
          <w:color w:val="000000"/>
          <w:sz w:val="36"/>
        </w:rPr>
        <w:t>高等学历人才培养方案</w:t>
      </w:r>
    </w:p>
    <w:p w14:paraId="491C9957">
      <w:pPr>
        <w:spacing w:line="460" w:lineRule="exact"/>
        <w:jc w:val="center"/>
        <w:rPr>
          <w:rFonts w:hint="eastAsia" w:ascii="楷体_GB2312" w:hAnsi="楷体_GB2312" w:eastAsia="楷体_GB2312"/>
          <w:b/>
          <w:color w:val="000000"/>
          <w:sz w:val="36"/>
        </w:rPr>
      </w:pPr>
    </w:p>
    <w:p w14:paraId="244853C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rPr>
        <w:t>专业：旅游管理</w:t>
      </w:r>
      <w:r>
        <w:rPr>
          <w:rFonts w:hint="eastAsia" w:ascii="宋体" w:hAnsi="宋体"/>
          <w:sz w:val="24"/>
          <w:lang w:eastAsia="zh-CN"/>
        </w:rPr>
        <w:t>（</w:t>
      </w:r>
      <w:r>
        <w:rPr>
          <w:rFonts w:hint="eastAsia" w:ascii="宋体" w:hAnsi="宋体"/>
          <w:sz w:val="24"/>
          <w:lang w:val="en-US" w:eastAsia="zh-CN"/>
        </w:rPr>
        <w:t>540101</w:t>
      </w:r>
      <w:r>
        <w:rPr>
          <w:rFonts w:hint="eastAsia" w:ascii="宋体" w:hAnsi="宋体"/>
          <w:sz w:val="24"/>
          <w:lang w:eastAsia="zh-CN"/>
        </w:rPr>
        <w:t>）</w:t>
      </w:r>
    </w:p>
    <w:p w14:paraId="0717883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层次：高起专</w:t>
      </w:r>
    </w:p>
    <w:p w14:paraId="242F2C1C">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color w:val="000000"/>
          <w:sz w:val="24"/>
        </w:rPr>
      </w:pPr>
      <w:r>
        <w:rPr>
          <w:rFonts w:hint="eastAsia" w:ascii="宋体" w:hAnsi="宋体"/>
          <w:color w:val="000000"/>
          <w:sz w:val="24"/>
        </w:rPr>
        <w:t>学制：</w:t>
      </w:r>
      <w:r>
        <w:rPr>
          <w:rFonts w:ascii="宋体" w:hAnsi="宋体"/>
          <w:color w:val="000000"/>
          <w:sz w:val="24"/>
        </w:rPr>
        <w:t>2.5</w:t>
      </w:r>
      <w:r>
        <w:rPr>
          <w:rFonts w:hint="eastAsia" w:ascii="宋体" w:hAnsi="宋体"/>
          <w:color w:val="000000"/>
          <w:sz w:val="24"/>
        </w:rPr>
        <w:t>年制</w:t>
      </w:r>
    </w:p>
    <w:p w14:paraId="2366A5C6">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学习形式：</w:t>
      </w:r>
      <w:r>
        <w:rPr>
          <w:rFonts w:hint="eastAsia" w:ascii="宋体" w:hAnsi="宋体"/>
          <w:color w:val="000000"/>
          <w:sz w:val="24"/>
          <w:lang w:eastAsia="zh-CN"/>
        </w:rPr>
        <w:t>非脱产</w:t>
      </w:r>
    </w:p>
    <w:p w14:paraId="67235B03">
      <w:pPr>
        <w:keepNext w:val="0"/>
        <w:keepLines w:val="0"/>
        <w:pageBreakBefore w:val="0"/>
        <w:tabs>
          <w:tab w:val="left" w:pos="2520"/>
          <w:tab w:val="left" w:pos="7140"/>
        </w:tabs>
        <w:kinsoku/>
        <w:wordWrap/>
        <w:overflowPunct/>
        <w:topLinePunct w:val="0"/>
        <w:autoSpaceDE/>
        <w:autoSpaceDN/>
        <w:bidi w:val="0"/>
        <w:adjustRightInd/>
        <w:snapToGrid/>
        <w:spacing w:line="360" w:lineRule="auto"/>
        <w:ind w:firstLine="472" w:firstLineChars="196"/>
        <w:textAlignment w:val="auto"/>
        <w:rPr>
          <w:rStyle w:val="11"/>
          <w:rFonts w:ascii="宋体"/>
          <w:b/>
          <w:bCs/>
          <w:color w:val="000000"/>
          <w:sz w:val="24"/>
        </w:rPr>
      </w:pPr>
      <w:r>
        <w:rPr>
          <w:rStyle w:val="11"/>
          <w:rFonts w:hint="eastAsia" w:ascii="宋体" w:hAnsi="宋体"/>
          <w:b/>
          <w:bCs/>
          <w:color w:val="000000"/>
          <w:sz w:val="24"/>
        </w:rPr>
        <w:t>一、培养目标</w:t>
      </w:r>
    </w:p>
    <w:p w14:paraId="0EB4462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本专业培养理想信念坚定，德、智、体、美、劳全面发展，具有一定的科学 文化水平, 良好的人文素养、职业道德和创新意识，精益求精的工匠精神，较强 的就业能力和可持续发展的能力；掌握本专业知识和技术技能，面向商务服务业 等行业的旅行社计调、旅游咨询员、营销员、旅游团队领队、导游等职业群，能 够从事门市接待、计调、销售、网络运营、出境领队、导游等工作的高素质技术 技能人才。</w:t>
      </w:r>
    </w:p>
    <w:p w14:paraId="54188E69">
      <w:pPr>
        <w:keepNext w:val="0"/>
        <w:keepLines w:val="0"/>
        <w:pageBreakBefore w:val="0"/>
        <w:numPr>
          <w:ilvl w:val="0"/>
          <w:numId w:val="1"/>
        </w:numPr>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职业面向</w:t>
      </w:r>
    </w:p>
    <w:p w14:paraId="5DA78000">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b/>
          <w:color w:val="000000"/>
          <w:sz w:val="24"/>
          <w:lang w:eastAsia="zh-CN"/>
        </w:rPr>
      </w:pPr>
      <w:r>
        <w:rPr>
          <w:rFonts w:hint="eastAsia" w:ascii="宋体" w:hAnsi="宋体"/>
          <w:b/>
          <w:color w:val="000000"/>
          <w:sz w:val="24"/>
          <w:lang w:eastAsia="zh-CN"/>
        </w:rPr>
        <w:drawing>
          <wp:inline distT="0" distB="0" distL="114300" distR="114300">
            <wp:extent cx="5269865" cy="3273425"/>
            <wp:effectExtent l="0" t="0" r="6985" b="3175"/>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5"/>
                    <a:stretch>
                      <a:fillRect/>
                    </a:stretch>
                  </pic:blipFill>
                  <pic:spPr>
                    <a:xfrm>
                      <a:off x="0" y="0"/>
                      <a:ext cx="5269865" cy="3273425"/>
                    </a:xfrm>
                    <a:prstGeom prst="rect">
                      <a:avLst/>
                    </a:prstGeom>
                  </pic:spPr>
                </pic:pic>
              </a:graphicData>
            </a:graphic>
          </wp:inline>
        </w:drawing>
      </w:r>
    </w:p>
    <w:p w14:paraId="2444F060">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三</w:t>
      </w:r>
      <w:r>
        <w:rPr>
          <w:rFonts w:hint="eastAsia" w:ascii="宋体" w:hAnsi="宋体"/>
          <w:b/>
          <w:color w:val="000000"/>
          <w:sz w:val="24"/>
        </w:rPr>
        <w:t>、培养要求</w:t>
      </w:r>
    </w:p>
    <w:p w14:paraId="3AE35343">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ascii="宋体"/>
          <w:color w:val="000000"/>
          <w:sz w:val="24"/>
        </w:rPr>
        <w:t>..</w:t>
      </w:r>
      <w:r>
        <w:rPr>
          <w:rFonts w:ascii="宋体" w:hAnsi="宋体" w:eastAsia="宋体" w:cs="宋体"/>
          <w:spacing w:val="2"/>
          <w:sz w:val="24"/>
          <w:szCs w:val="24"/>
        </w:rPr>
        <w:t>坚定拥护中国共产党领导和我国社会主义</w:t>
      </w:r>
      <w:r>
        <w:rPr>
          <w:rFonts w:ascii="宋体" w:hAnsi="宋体" w:eastAsia="宋体" w:cs="宋体"/>
          <w:spacing w:val="1"/>
          <w:sz w:val="24"/>
          <w:szCs w:val="24"/>
        </w:rPr>
        <w:t>制度，在习近平新时代中国特色社会主义思</w:t>
      </w:r>
      <w:r>
        <w:rPr>
          <w:rFonts w:ascii="宋体" w:hAnsi="宋体" w:eastAsia="宋体" w:cs="宋体"/>
          <w:sz w:val="24"/>
          <w:szCs w:val="24"/>
        </w:rPr>
        <w:t>想指引下，践行社会主义核心价值观，具有深</w:t>
      </w:r>
      <w:r>
        <w:rPr>
          <w:rFonts w:ascii="宋体" w:hAnsi="宋体" w:eastAsia="宋体" w:cs="宋体"/>
          <w:spacing w:val="-1"/>
          <w:sz w:val="24"/>
          <w:szCs w:val="24"/>
        </w:rPr>
        <w:t>厚的爱国情感和中华民族自豪感</w:t>
      </w:r>
      <w:r>
        <w:rPr>
          <w:rFonts w:hint="eastAsia" w:ascii="宋体" w:hAnsi="宋体" w:eastAsia="宋体" w:cs="宋体"/>
          <w:spacing w:val="-1"/>
          <w:sz w:val="24"/>
          <w:szCs w:val="24"/>
          <w:lang w:eastAsia="zh-CN"/>
        </w:rPr>
        <w:t>，</w:t>
      </w:r>
      <w:r>
        <w:rPr>
          <w:rFonts w:hint="eastAsia" w:ascii="宋体" w:hAnsi="宋体"/>
          <w:color w:val="000000"/>
          <w:sz w:val="24"/>
        </w:rPr>
        <w:t>树立科学的世界观和人生价值观，具有科学与人文基本素养和良好的职业道德；</w:t>
      </w:r>
    </w:p>
    <w:p w14:paraId="48FD73C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w:t>
      </w:r>
      <w:r>
        <w:rPr>
          <w:rFonts w:ascii="宋体" w:hAnsi="宋体"/>
          <w:color w:val="000000"/>
          <w:sz w:val="24"/>
        </w:rPr>
        <w:t>.熟悉旅行社经营管理相关行业标准以及文明旅游、生态旅游、全域旅游 等从业基本知识。</w:t>
      </w:r>
    </w:p>
    <w:p w14:paraId="75797A8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3.掌握商务与服务接待礼仪规范、旅游者旅游消费心理旅游产品与服务质 量管理、导游接待流程与服务规范等专业服务基础知识。</w:t>
      </w:r>
    </w:p>
    <w:p w14:paraId="4C90263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4.熟悉旅游企业人力资源管理和旅游企业财务管理等旅游企业管理基础知 识。</w:t>
      </w:r>
    </w:p>
    <w:p w14:paraId="211E4A9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5.掌握旅游资源整合调度、旅游产品策划设计、旅游目的地资源供应概况与 旅游客源国消费特征等旅游产品操作知识。</w:t>
      </w:r>
    </w:p>
    <w:p w14:paraId="11687F4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6.掌握旅游消费心理特征、旅游产品市场运营、旅游产品咨询销售与门店 管理、旅游产品网络营销等专业营销知识。</w:t>
      </w:r>
    </w:p>
    <w:p w14:paraId="1EFC7C10">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四</w:t>
      </w:r>
      <w:r>
        <w:rPr>
          <w:rFonts w:hint="eastAsia" w:ascii="宋体" w:hAnsi="宋体"/>
          <w:b/>
          <w:color w:val="000000"/>
          <w:sz w:val="24"/>
        </w:rPr>
        <w:t>、主要课程及实践环节</w:t>
      </w:r>
      <w:r>
        <w:rPr>
          <w:rFonts w:ascii="宋体"/>
          <w:b/>
          <w:color w:val="000000"/>
          <w:sz w:val="24"/>
        </w:rPr>
        <w:tab/>
      </w:r>
    </w:p>
    <w:p w14:paraId="045DBC4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主要课程</w:t>
      </w:r>
    </w:p>
    <w:p w14:paraId="3A4D298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hint="eastAsia" w:ascii="Arial" w:hAnsi="Arial" w:cs="Arial"/>
          <w:color w:val="000000"/>
          <w:sz w:val="24"/>
        </w:rPr>
        <w:t>普通话与沟通技巧、旅游概论、音乐鉴赏与演唱、旅游礼仪、职业形象设计（化妆）、酒店管理概论、旅游法规、全国导游基础、地方旅游基础知识、导游业务、旅游营销实务、旅行社运行与管理。</w:t>
      </w:r>
    </w:p>
    <w:p w14:paraId="67C708A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ascii="Arial" w:hAnsi="Arial" w:cs="Arial"/>
          <w:color w:val="000000"/>
          <w:sz w:val="24"/>
        </w:rPr>
        <w:t>2.</w:t>
      </w:r>
      <w:r>
        <w:rPr>
          <w:rFonts w:hint="eastAsia" w:ascii="Arial" w:hAnsi="Arial" w:cs="Arial"/>
          <w:color w:val="000000"/>
          <w:sz w:val="24"/>
        </w:rPr>
        <w:t>实践、实习环节</w:t>
      </w:r>
    </w:p>
    <w:p w14:paraId="374D71DD">
      <w:pPr>
        <w:keepNext w:val="0"/>
        <w:keepLines w:val="0"/>
        <w:pageBreakBefore w:val="0"/>
        <w:tabs>
          <w:tab w:val="left" w:pos="8190"/>
        </w:tabs>
        <w:kinsoku/>
        <w:wordWrap/>
        <w:overflowPunct/>
        <w:topLinePunct w:val="0"/>
        <w:autoSpaceDE/>
        <w:autoSpaceDN/>
        <w:bidi w:val="0"/>
        <w:adjustRightInd/>
        <w:snapToGrid/>
        <w:spacing w:line="360" w:lineRule="auto"/>
        <w:ind w:firstLine="470" w:firstLineChars="196"/>
        <w:textAlignment w:val="auto"/>
        <w:rPr>
          <w:rFonts w:hint="eastAsia" w:ascii="Arial" w:hAnsi="Arial" w:cs="Arial"/>
          <w:color w:val="000000"/>
          <w:sz w:val="24"/>
        </w:rPr>
      </w:pPr>
      <w:r>
        <w:rPr>
          <w:rFonts w:hint="eastAsia" w:ascii="Arial" w:hAnsi="Arial"/>
          <w:color w:val="000000"/>
          <w:sz w:val="24"/>
        </w:rPr>
        <w:t>本专业具有较强的应用性特点，必须强调实践，突出实践教学。拟安排毕业实习实践教学环节</w:t>
      </w:r>
      <w:r>
        <w:rPr>
          <w:rFonts w:hint="eastAsia" w:ascii="Arial" w:hAnsi="Arial" w:cs="Arial"/>
          <w:color w:val="000000"/>
          <w:sz w:val="24"/>
        </w:rPr>
        <w:t>并完成毕业实习报告，由实习单位给出实习评价质量单。继续教育学院根据实习单位意见给出实践成绩。</w:t>
      </w:r>
    </w:p>
    <w:p w14:paraId="682E139E">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五、教学实施保障</w:t>
      </w:r>
    </w:p>
    <w:p w14:paraId="5293FC66">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lang w:val="en-US" w:eastAsia="zh-CN"/>
        </w:rPr>
      </w:pPr>
      <w:r>
        <w:rPr>
          <w:rFonts w:hint="eastAsia" w:ascii="Arial" w:hAnsi="Arial" w:cs="Arial"/>
          <w:color w:val="000000"/>
          <w:sz w:val="24"/>
          <w:lang w:val="en-US" w:eastAsia="zh-CN"/>
        </w:rPr>
        <w:t>为满足教学要求，将培养、引进、聘用相结合的方式，打造一支结构合理、业务精湛的优秀教学团队。学生数与本专业专任教师数比例不高于20：1，双师素质教师占专业教师比例一般不低于60%，专任教师队伍要考虑职称、年龄，形成合理的梯队结构现</w:t>
      </w:r>
      <w:r>
        <w:rPr>
          <w:rFonts w:hint="eastAsia" w:asciiTheme="minorEastAsia" w:hAnsiTheme="minorEastAsia" w:cstheme="minorEastAsia"/>
          <w:kern w:val="2"/>
          <w:sz w:val="24"/>
          <w:szCs w:val="24"/>
          <w:lang w:val="en-US" w:eastAsia="zh-CN" w:bidi="ar-SA"/>
        </w:rPr>
        <w:t>专业教师有 7 人，其中：教授 1 人，副教授 3 人，讲师 3 人，</w:t>
      </w:r>
      <w:bookmarkStart w:id="1" w:name="_GoBack"/>
      <w:bookmarkEnd w:id="1"/>
      <w:r>
        <w:rPr>
          <w:rFonts w:hint="eastAsia" w:asciiTheme="minorEastAsia" w:hAnsiTheme="minorEastAsia" w:cstheme="minorEastAsia"/>
          <w:kern w:val="2"/>
          <w:sz w:val="24"/>
          <w:szCs w:val="24"/>
          <w:lang w:val="en-US" w:eastAsia="zh-CN" w:bidi="ar-SA"/>
        </w:rPr>
        <w:t>研究生3人，大学本科4人</w:t>
      </w:r>
      <w:r>
        <w:rPr>
          <w:rFonts w:hint="eastAsia" w:ascii="Arial" w:hAnsi="Arial" w:cs="Arial"/>
          <w:color w:val="000000"/>
          <w:sz w:val="24"/>
          <w:lang w:val="en-US" w:eastAsia="zh-CN"/>
        </w:rPr>
        <w:t>。</w:t>
      </w:r>
    </w:p>
    <w:p w14:paraId="057044E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lang w:val="en-US" w:eastAsia="zh-CN"/>
        </w:rPr>
      </w:pPr>
      <w:r>
        <w:rPr>
          <w:rFonts w:hint="eastAsia" w:ascii="Arial" w:hAnsi="Arial" w:cs="Arial"/>
          <w:color w:val="000000"/>
          <w:sz w:val="24"/>
          <w:lang w:val="en-US" w:eastAsia="zh-CN"/>
        </w:rPr>
        <w:t>教学设施主要包括能够满足正常的课程教学、实习实训所需的专业教室、校内实训室和校外实训基地等。其中专业教室配备有黑板、多媒体计算机、互联网接入或Wi-Fi环境，并实施网络安全防护措施；教室宽敞明亮，适宜教学。</w:t>
      </w:r>
    </w:p>
    <w:p w14:paraId="45532663">
      <w:pPr>
        <w:keepNext w:val="0"/>
        <w:keepLines w:val="0"/>
        <w:pageBreakBefore w:val="0"/>
        <w:kinsoku/>
        <w:wordWrap/>
        <w:overflowPunct/>
        <w:topLinePunct w:val="0"/>
        <w:autoSpaceDE/>
        <w:autoSpaceDN/>
        <w:bidi w:val="0"/>
        <w:adjustRightInd/>
        <w:snapToGrid/>
        <w:spacing w:line="360" w:lineRule="auto"/>
        <w:ind w:firstLine="420"/>
        <w:textAlignment w:val="auto"/>
        <w:rPr>
          <w:rFonts w:ascii="Arial" w:hAnsi="Arial" w:cs="Arial"/>
          <w:color w:val="000000"/>
          <w:sz w:val="24"/>
        </w:rPr>
      </w:pPr>
    </w:p>
    <w:p w14:paraId="707CCA1C">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六</w:t>
      </w:r>
      <w:r>
        <w:rPr>
          <w:rFonts w:hint="eastAsia" w:ascii="宋体" w:hAnsi="宋体"/>
          <w:b/>
          <w:color w:val="000000"/>
          <w:sz w:val="24"/>
        </w:rPr>
        <w:t>、学制及毕业要求</w:t>
      </w:r>
    </w:p>
    <w:p w14:paraId="6884E8AF">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color w:val="000000"/>
          <w:sz w:val="24"/>
        </w:rPr>
      </w:pPr>
      <w:r>
        <w:rPr>
          <w:rFonts w:hint="eastAsia" w:ascii="宋体" w:hAnsi="宋体"/>
          <w:color w:val="000000"/>
          <w:sz w:val="24"/>
          <w:lang w:eastAsia="zh-CN"/>
        </w:rPr>
        <w:t>非脱产</w:t>
      </w:r>
      <w:r>
        <w:rPr>
          <w:rFonts w:hint="eastAsia" w:ascii="宋体" w:hAnsi="宋体"/>
          <w:color w:val="000000"/>
          <w:sz w:val="24"/>
        </w:rPr>
        <w:t>2.5年制。根据省教育厅文件规定，修完教学计划的全部课程，</w:t>
      </w:r>
      <w:r>
        <w:rPr>
          <w:rFonts w:hint="eastAsia" w:ascii="宋体" w:hAnsi="宋体" w:cs="宋体"/>
          <w:sz w:val="24"/>
          <w:szCs w:val="24"/>
        </w:rPr>
        <w:t>学生通过规定年限的学习，须修满的专业人才培养方案所规定的学时学分，完成规定的教学活动，毕业时应达到的素质、知识和能力等方面的要求。</w:t>
      </w:r>
    </w:p>
    <w:p w14:paraId="35D0616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lang w:eastAsia="zh-CN"/>
        </w:rPr>
      </w:pPr>
      <w:r>
        <w:rPr>
          <w:rFonts w:hint="eastAsia" w:ascii="宋体" w:hAnsi="宋体"/>
          <w:color w:val="000000"/>
          <w:sz w:val="24"/>
        </w:rPr>
        <w:t xml:space="preserve"> 依据《贵州工贸职业学院学生学籍管理规定》，本专业的学生在全程修完本方案所规定的课程，取得规定的学分，方能准许毕业并获得规定的毕业证书。</w:t>
      </w:r>
    </w:p>
    <w:p w14:paraId="0277D865">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rPr>
      </w:pPr>
      <w:r>
        <w:rPr>
          <w:rFonts w:hint="eastAsia" w:ascii="宋体" w:hAnsi="宋体"/>
          <w:b/>
          <w:sz w:val="24"/>
          <w:lang w:eastAsia="zh-CN"/>
        </w:rPr>
        <w:t>七、</w:t>
      </w:r>
      <w:r>
        <w:rPr>
          <w:rFonts w:hint="eastAsia" w:ascii="宋体" w:hAnsi="宋体"/>
          <w:b/>
          <w:sz w:val="24"/>
        </w:rPr>
        <w:t>课程体系构成及学时分配</w:t>
      </w:r>
    </w:p>
    <w:tbl>
      <w:tblPr>
        <w:tblStyle w:val="6"/>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18"/>
        <w:gridCol w:w="993"/>
        <w:gridCol w:w="1769"/>
        <w:gridCol w:w="374"/>
        <w:gridCol w:w="374"/>
        <w:gridCol w:w="374"/>
        <w:gridCol w:w="374"/>
        <w:gridCol w:w="374"/>
        <w:gridCol w:w="374"/>
        <w:gridCol w:w="374"/>
        <w:gridCol w:w="374"/>
        <w:gridCol w:w="375"/>
        <w:gridCol w:w="375"/>
        <w:gridCol w:w="375"/>
        <w:gridCol w:w="386"/>
        <w:gridCol w:w="386"/>
      </w:tblGrid>
      <w:tr w14:paraId="5BBD21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14:paraId="6D019596">
            <w:pPr>
              <w:jc w:val="center"/>
              <w:rPr>
                <w:rFonts w:ascii="宋体" w:hAnsi="宋体" w:eastAsia="宋体" w:cs="宋体"/>
                <w:b/>
                <w:bCs/>
                <w:sz w:val="18"/>
                <w:szCs w:val="18"/>
              </w:rPr>
            </w:pPr>
            <w:r>
              <w:rPr>
                <w:rFonts w:hint="eastAsia" w:ascii="宋体" w:hAnsi="宋体" w:eastAsia="宋体" w:cs="宋体"/>
                <w:b/>
                <w:bCs/>
                <w:sz w:val="18"/>
                <w:szCs w:val="18"/>
              </w:rPr>
              <w:t>课</w:t>
            </w:r>
          </w:p>
          <w:p w14:paraId="1EF760BA">
            <w:pPr>
              <w:jc w:val="center"/>
              <w:rPr>
                <w:rFonts w:ascii="宋体" w:hAnsi="宋体" w:eastAsia="宋体" w:cs="宋体"/>
                <w:b/>
                <w:bCs/>
                <w:sz w:val="18"/>
                <w:szCs w:val="18"/>
              </w:rPr>
            </w:pPr>
            <w:r>
              <w:rPr>
                <w:rFonts w:hint="eastAsia" w:ascii="宋体" w:hAnsi="宋体" w:eastAsia="宋体" w:cs="宋体"/>
                <w:b/>
                <w:bCs/>
                <w:sz w:val="18"/>
                <w:szCs w:val="18"/>
              </w:rPr>
              <w:t>程</w:t>
            </w:r>
          </w:p>
          <w:p w14:paraId="4C77A999">
            <w:pPr>
              <w:jc w:val="center"/>
              <w:rPr>
                <w:rFonts w:ascii="宋体" w:hAnsi="宋体" w:eastAsia="宋体" w:cs="宋体"/>
                <w:b/>
                <w:bCs/>
                <w:sz w:val="18"/>
                <w:szCs w:val="18"/>
              </w:rPr>
            </w:pPr>
            <w:r>
              <w:rPr>
                <w:rFonts w:hint="eastAsia" w:ascii="宋体" w:hAnsi="宋体" w:eastAsia="宋体" w:cs="宋体"/>
                <w:b/>
                <w:bCs/>
                <w:sz w:val="18"/>
                <w:szCs w:val="18"/>
              </w:rPr>
              <w:t>类别</w:t>
            </w:r>
          </w:p>
        </w:tc>
        <w:tc>
          <w:tcPr>
            <w:tcW w:w="318" w:type="dxa"/>
            <w:vMerge w:val="restart"/>
            <w:tcBorders>
              <w:tl2br w:val="nil"/>
              <w:tr2bl w:val="nil"/>
            </w:tcBorders>
            <w:vAlign w:val="center"/>
          </w:tcPr>
          <w:p w14:paraId="04AF0A5E">
            <w:pPr>
              <w:jc w:val="center"/>
              <w:rPr>
                <w:rFonts w:ascii="宋体" w:hAnsi="宋体" w:eastAsia="宋体" w:cs="宋体"/>
                <w:b/>
                <w:bCs/>
                <w:sz w:val="18"/>
                <w:szCs w:val="18"/>
              </w:rPr>
            </w:pPr>
            <w:r>
              <w:rPr>
                <w:rFonts w:hint="eastAsia" w:ascii="宋体" w:hAnsi="宋体" w:eastAsia="宋体" w:cs="宋体"/>
                <w:b/>
                <w:bCs/>
                <w:sz w:val="18"/>
                <w:szCs w:val="18"/>
              </w:rPr>
              <w:t>序</w:t>
            </w:r>
          </w:p>
          <w:p w14:paraId="27FC04BE">
            <w:pPr>
              <w:jc w:val="center"/>
              <w:rPr>
                <w:rFonts w:ascii="宋体" w:hAnsi="宋体" w:eastAsia="宋体" w:cs="宋体"/>
                <w:b/>
                <w:bCs/>
                <w:sz w:val="18"/>
                <w:szCs w:val="18"/>
              </w:rPr>
            </w:pPr>
            <w:r>
              <w:rPr>
                <w:rFonts w:hint="eastAsia" w:ascii="宋体" w:hAnsi="宋体" w:eastAsia="宋体" w:cs="宋体"/>
                <w:b/>
                <w:bCs/>
                <w:sz w:val="18"/>
                <w:szCs w:val="18"/>
              </w:rPr>
              <w:t>号</w:t>
            </w:r>
          </w:p>
        </w:tc>
        <w:tc>
          <w:tcPr>
            <w:tcW w:w="993" w:type="dxa"/>
            <w:vMerge w:val="restart"/>
            <w:tcBorders>
              <w:tl2br w:val="nil"/>
              <w:tr2bl w:val="nil"/>
            </w:tcBorders>
            <w:vAlign w:val="center"/>
          </w:tcPr>
          <w:p w14:paraId="1F4F8EFD">
            <w:pPr>
              <w:jc w:val="center"/>
              <w:rPr>
                <w:rFonts w:ascii="宋体" w:hAnsi="宋体" w:eastAsia="宋体" w:cs="宋体"/>
                <w:b/>
                <w:bCs/>
                <w:sz w:val="18"/>
                <w:szCs w:val="18"/>
              </w:rPr>
            </w:pPr>
            <w:r>
              <w:rPr>
                <w:rFonts w:hint="eastAsia" w:ascii="宋体" w:hAnsi="宋体" w:eastAsia="宋体" w:cs="宋体"/>
                <w:b/>
                <w:bCs/>
                <w:sz w:val="18"/>
                <w:szCs w:val="18"/>
              </w:rPr>
              <w:t>课程</w:t>
            </w:r>
          </w:p>
          <w:p w14:paraId="7671E1AE">
            <w:pPr>
              <w:jc w:val="center"/>
              <w:rPr>
                <w:rFonts w:ascii="宋体" w:hAnsi="宋体" w:eastAsia="宋体" w:cs="宋体"/>
                <w:b/>
                <w:bCs/>
                <w:sz w:val="18"/>
                <w:szCs w:val="18"/>
              </w:rPr>
            </w:pPr>
            <w:r>
              <w:rPr>
                <w:rFonts w:hint="eastAsia" w:ascii="宋体" w:hAnsi="宋体" w:eastAsia="宋体" w:cs="宋体"/>
                <w:b/>
                <w:bCs/>
                <w:sz w:val="18"/>
                <w:szCs w:val="18"/>
              </w:rPr>
              <w:t>代码</w:t>
            </w:r>
          </w:p>
        </w:tc>
        <w:tc>
          <w:tcPr>
            <w:tcW w:w="1769" w:type="dxa"/>
            <w:vMerge w:val="restart"/>
            <w:tcBorders>
              <w:tl2br w:val="nil"/>
              <w:tr2bl w:val="nil"/>
            </w:tcBorders>
            <w:vAlign w:val="center"/>
          </w:tcPr>
          <w:p w14:paraId="4B16801A">
            <w:pPr>
              <w:jc w:val="center"/>
              <w:rPr>
                <w:rFonts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14:paraId="625A7D69">
            <w:pPr>
              <w:jc w:val="center"/>
              <w:rPr>
                <w:rFonts w:ascii="宋体" w:hAnsi="宋体" w:eastAsia="宋体" w:cs="宋体"/>
                <w:b/>
                <w:bCs/>
                <w:sz w:val="18"/>
                <w:szCs w:val="18"/>
              </w:rPr>
            </w:pPr>
          </w:p>
          <w:p w14:paraId="50B2CF23">
            <w:pPr>
              <w:jc w:val="center"/>
              <w:rPr>
                <w:rFonts w:ascii="宋体" w:hAnsi="宋体" w:eastAsia="宋体" w:cs="宋体"/>
                <w:b/>
                <w:bCs/>
                <w:sz w:val="18"/>
                <w:szCs w:val="18"/>
              </w:rPr>
            </w:pPr>
            <w:r>
              <w:rPr>
                <w:rFonts w:hint="eastAsia" w:ascii="宋体" w:hAnsi="宋体" w:eastAsia="宋体" w:cs="宋体"/>
                <w:b/>
                <w:bCs/>
                <w:sz w:val="18"/>
                <w:szCs w:val="18"/>
              </w:rPr>
              <w:t>学</w:t>
            </w:r>
          </w:p>
          <w:p w14:paraId="5C77BB5F">
            <w:pPr>
              <w:jc w:val="center"/>
              <w:rPr>
                <w:rFonts w:ascii="宋体" w:hAnsi="宋体" w:eastAsia="宋体" w:cs="宋体"/>
                <w:b/>
                <w:bCs/>
                <w:sz w:val="18"/>
                <w:szCs w:val="18"/>
              </w:rPr>
            </w:pPr>
          </w:p>
          <w:p w14:paraId="230CC81B">
            <w:pPr>
              <w:jc w:val="center"/>
              <w:rPr>
                <w:rFonts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14:paraId="4B84F8CC">
            <w:pPr>
              <w:jc w:val="center"/>
              <w:rPr>
                <w:rFonts w:ascii="宋体" w:hAnsi="宋体" w:eastAsia="宋体" w:cs="宋体"/>
                <w:b/>
                <w:bCs/>
                <w:sz w:val="18"/>
                <w:szCs w:val="18"/>
              </w:rPr>
            </w:pPr>
          </w:p>
          <w:p w14:paraId="3C52DC6E">
            <w:pPr>
              <w:jc w:val="center"/>
              <w:rPr>
                <w:rFonts w:ascii="宋体" w:hAnsi="宋体" w:eastAsia="宋体" w:cs="宋体"/>
                <w:b/>
                <w:bCs/>
                <w:sz w:val="18"/>
                <w:szCs w:val="18"/>
              </w:rPr>
            </w:pPr>
            <w:r>
              <w:rPr>
                <w:rFonts w:hint="eastAsia" w:ascii="宋体" w:hAnsi="宋体" w:eastAsia="宋体" w:cs="宋体"/>
                <w:b/>
                <w:bCs/>
                <w:sz w:val="18"/>
                <w:szCs w:val="18"/>
              </w:rPr>
              <w:t>总</w:t>
            </w:r>
          </w:p>
          <w:p w14:paraId="4C143548">
            <w:pPr>
              <w:jc w:val="center"/>
              <w:rPr>
                <w:rFonts w:ascii="宋体" w:hAnsi="宋体" w:eastAsia="宋体" w:cs="宋体"/>
                <w:b/>
                <w:bCs/>
                <w:sz w:val="18"/>
                <w:szCs w:val="18"/>
              </w:rPr>
            </w:pPr>
            <w:r>
              <w:rPr>
                <w:rFonts w:hint="eastAsia" w:ascii="宋体" w:hAnsi="宋体" w:eastAsia="宋体" w:cs="宋体"/>
                <w:b/>
                <w:bCs/>
                <w:sz w:val="18"/>
                <w:szCs w:val="18"/>
              </w:rPr>
              <w:t>学</w:t>
            </w:r>
          </w:p>
          <w:p w14:paraId="4323955E">
            <w:pPr>
              <w:jc w:val="center"/>
              <w:rPr>
                <w:rFonts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14:paraId="1F88A443">
            <w:pPr>
              <w:jc w:val="center"/>
              <w:rPr>
                <w:rFonts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14:paraId="03CB7F40">
            <w:pPr>
              <w:jc w:val="center"/>
              <w:rPr>
                <w:rFonts w:ascii="宋体" w:hAnsi="宋体" w:eastAsia="宋体" w:cs="宋体"/>
                <w:b/>
                <w:bCs/>
                <w:sz w:val="18"/>
                <w:szCs w:val="18"/>
              </w:rPr>
            </w:pPr>
            <w:r>
              <w:rPr>
                <w:rFonts w:hint="eastAsia" w:ascii="宋体" w:hAnsi="宋体" w:eastAsia="宋体" w:cs="宋体"/>
                <w:b/>
                <w:bCs/>
                <w:sz w:val="18"/>
                <w:szCs w:val="18"/>
              </w:rPr>
              <w:t>考核</w:t>
            </w:r>
          </w:p>
          <w:p w14:paraId="22F22D13">
            <w:pPr>
              <w:jc w:val="center"/>
              <w:rPr>
                <w:rFonts w:ascii="宋体" w:hAnsi="宋体" w:eastAsia="宋体" w:cs="宋体"/>
                <w:b/>
                <w:bCs/>
                <w:sz w:val="18"/>
                <w:szCs w:val="18"/>
              </w:rPr>
            </w:pPr>
            <w:r>
              <w:rPr>
                <w:rFonts w:hint="eastAsia" w:ascii="宋体" w:hAnsi="宋体" w:eastAsia="宋体" w:cs="宋体"/>
                <w:b/>
                <w:bCs/>
                <w:sz w:val="18"/>
                <w:szCs w:val="18"/>
              </w:rPr>
              <w:t>方式</w:t>
            </w:r>
          </w:p>
        </w:tc>
      </w:tr>
      <w:tr w14:paraId="4230B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14:paraId="26108A19">
            <w:pPr>
              <w:jc w:val="center"/>
              <w:rPr>
                <w:rFonts w:ascii="宋体" w:hAnsi="宋体" w:eastAsia="宋体" w:cs="宋体"/>
                <w:b/>
                <w:bCs/>
                <w:sz w:val="18"/>
                <w:szCs w:val="18"/>
              </w:rPr>
            </w:pPr>
          </w:p>
        </w:tc>
        <w:tc>
          <w:tcPr>
            <w:tcW w:w="318" w:type="dxa"/>
            <w:vMerge w:val="continue"/>
            <w:tcBorders>
              <w:tl2br w:val="nil"/>
              <w:tr2bl w:val="nil"/>
            </w:tcBorders>
            <w:vAlign w:val="center"/>
          </w:tcPr>
          <w:p w14:paraId="3A13264B">
            <w:pPr>
              <w:jc w:val="center"/>
              <w:rPr>
                <w:rFonts w:ascii="宋体" w:hAnsi="宋体" w:eastAsia="宋体" w:cs="宋体"/>
                <w:b/>
                <w:bCs/>
                <w:sz w:val="18"/>
                <w:szCs w:val="18"/>
              </w:rPr>
            </w:pPr>
          </w:p>
        </w:tc>
        <w:tc>
          <w:tcPr>
            <w:tcW w:w="993" w:type="dxa"/>
            <w:vMerge w:val="continue"/>
            <w:tcBorders>
              <w:tl2br w:val="nil"/>
              <w:tr2bl w:val="nil"/>
            </w:tcBorders>
            <w:vAlign w:val="center"/>
          </w:tcPr>
          <w:p w14:paraId="524DECB0">
            <w:pPr>
              <w:jc w:val="center"/>
              <w:rPr>
                <w:rFonts w:ascii="宋体" w:hAnsi="宋体" w:eastAsia="宋体" w:cs="宋体"/>
                <w:b/>
                <w:bCs/>
                <w:sz w:val="18"/>
                <w:szCs w:val="18"/>
              </w:rPr>
            </w:pPr>
          </w:p>
        </w:tc>
        <w:tc>
          <w:tcPr>
            <w:tcW w:w="1769" w:type="dxa"/>
            <w:vMerge w:val="continue"/>
            <w:tcBorders>
              <w:tl2br w:val="nil"/>
              <w:tr2bl w:val="nil"/>
            </w:tcBorders>
            <w:vAlign w:val="center"/>
          </w:tcPr>
          <w:p w14:paraId="79022CA9">
            <w:pPr>
              <w:jc w:val="center"/>
              <w:rPr>
                <w:rFonts w:ascii="宋体" w:hAnsi="宋体" w:eastAsia="宋体" w:cs="宋体"/>
                <w:b/>
                <w:bCs/>
                <w:sz w:val="18"/>
                <w:szCs w:val="18"/>
              </w:rPr>
            </w:pPr>
          </w:p>
        </w:tc>
        <w:tc>
          <w:tcPr>
            <w:tcW w:w="374" w:type="dxa"/>
            <w:vMerge w:val="continue"/>
            <w:tcBorders>
              <w:tl2br w:val="nil"/>
              <w:tr2bl w:val="nil"/>
            </w:tcBorders>
            <w:vAlign w:val="center"/>
          </w:tcPr>
          <w:p w14:paraId="63AB46C7">
            <w:pPr>
              <w:jc w:val="center"/>
              <w:rPr>
                <w:rFonts w:ascii="宋体" w:hAnsi="宋体" w:eastAsia="宋体" w:cs="宋体"/>
                <w:b/>
                <w:bCs/>
                <w:sz w:val="18"/>
                <w:szCs w:val="18"/>
              </w:rPr>
            </w:pPr>
          </w:p>
        </w:tc>
        <w:tc>
          <w:tcPr>
            <w:tcW w:w="374" w:type="dxa"/>
            <w:vMerge w:val="continue"/>
            <w:tcBorders>
              <w:tl2br w:val="nil"/>
              <w:tr2bl w:val="nil"/>
            </w:tcBorders>
            <w:vAlign w:val="center"/>
          </w:tcPr>
          <w:p w14:paraId="45E25DF1">
            <w:pPr>
              <w:jc w:val="center"/>
              <w:rPr>
                <w:rFonts w:ascii="宋体" w:hAnsi="宋体" w:eastAsia="宋体" w:cs="宋体"/>
                <w:b/>
                <w:bCs/>
                <w:sz w:val="18"/>
                <w:szCs w:val="18"/>
              </w:rPr>
            </w:pPr>
          </w:p>
        </w:tc>
        <w:tc>
          <w:tcPr>
            <w:tcW w:w="374" w:type="dxa"/>
            <w:vMerge w:val="restart"/>
            <w:tcBorders>
              <w:tl2br w:val="nil"/>
              <w:tr2bl w:val="nil"/>
            </w:tcBorders>
            <w:vAlign w:val="center"/>
          </w:tcPr>
          <w:p w14:paraId="5DBA4702">
            <w:pPr>
              <w:jc w:val="center"/>
              <w:rPr>
                <w:rFonts w:ascii="宋体" w:hAnsi="宋体" w:eastAsia="宋体" w:cs="宋体"/>
                <w:b/>
                <w:bCs/>
                <w:sz w:val="18"/>
                <w:szCs w:val="18"/>
              </w:rPr>
            </w:pPr>
            <w:r>
              <w:rPr>
                <w:rFonts w:hint="eastAsia" w:ascii="宋体" w:hAnsi="宋体" w:eastAsia="宋体" w:cs="宋体"/>
                <w:b/>
                <w:bCs/>
                <w:sz w:val="18"/>
                <w:szCs w:val="18"/>
              </w:rPr>
              <w:t>线</w:t>
            </w:r>
          </w:p>
          <w:p w14:paraId="28B3C7B4">
            <w:pPr>
              <w:jc w:val="center"/>
              <w:rPr>
                <w:rFonts w:ascii="宋体" w:hAnsi="宋体" w:eastAsia="宋体" w:cs="宋体"/>
                <w:b/>
                <w:bCs/>
                <w:sz w:val="18"/>
                <w:szCs w:val="18"/>
              </w:rPr>
            </w:pPr>
            <w:r>
              <w:rPr>
                <w:rFonts w:hint="eastAsia" w:ascii="宋体" w:hAnsi="宋体" w:eastAsia="宋体" w:cs="宋体"/>
                <w:b/>
                <w:bCs/>
                <w:sz w:val="18"/>
                <w:szCs w:val="18"/>
              </w:rPr>
              <w:t>上</w:t>
            </w:r>
          </w:p>
          <w:p w14:paraId="175FD6C7">
            <w:pPr>
              <w:jc w:val="center"/>
              <w:rPr>
                <w:rFonts w:ascii="宋体" w:hAnsi="宋体" w:eastAsia="宋体" w:cs="宋体"/>
                <w:b/>
                <w:bCs/>
                <w:sz w:val="18"/>
                <w:szCs w:val="18"/>
              </w:rPr>
            </w:pPr>
            <w:r>
              <w:rPr>
                <w:rFonts w:hint="eastAsia" w:ascii="宋体" w:hAnsi="宋体" w:eastAsia="宋体" w:cs="宋体"/>
                <w:b/>
                <w:bCs/>
                <w:sz w:val="18"/>
                <w:szCs w:val="18"/>
              </w:rPr>
              <w:t>教</w:t>
            </w:r>
          </w:p>
          <w:p w14:paraId="585EB5C6">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7DA76E40">
            <w:pPr>
              <w:jc w:val="center"/>
              <w:rPr>
                <w:rFonts w:ascii="宋体" w:hAnsi="宋体" w:eastAsia="宋体" w:cs="宋体"/>
                <w:b/>
                <w:bCs/>
                <w:sz w:val="18"/>
                <w:szCs w:val="18"/>
              </w:rPr>
            </w:pPr>
            <w:r>
              <w:rPr>
                <w:rFonts w:hint="eastAsia" w:ascii="宋体" w:hAnsi="宋体" w:eastAsia="宋体" w:cs="宋体"/>
                <w:b/>
                <w:bCs/>
                <w:sz w:val="18"/>
                <w:szCs w:val="18"/>
              </w:rPr>
              <w:t>线</w:t>
            </w:r>
          </w:p>
          <w:p w14:paraId="00288A6D">
            <w:pPr>
              <w:jc w:val="center"/>
              <w:rPr>
                <w:rFonts w:ascii="宋体" w:hAnsi="宋体" w:eastAsia="宋体" w:cs="宋体"/>
                <w:b/>
                <w:bCs/>
                <w:sz w:val="18"/>
                <w:szCs w:val="18"/>
              </w:rPr>
            </w:pPr>
            <w:r>
              <w:rPr>
                <w:rFonts w:hint="eastAsia" w:ascii="宋体" w:hAnsi="宋体" w:eastAsia="宋体" w:cs="宋体"/>
                <w:b/>
                <w:bCs/>
                <w:sz w:val="18"/>
                <w:szCs w:val="18"/>
              </w:rPr>
              <w:t>下</w:t>
            </w:r>
          </w:p>
          <w:p w14:paraId="361DDF20">
            <w:pPr>
              <w:jc w:val="center"/>
              <w:rPr>
                <w:rFonts w:ascii="宋体" w:hAnsi="宋体" w:eastAsia="宋体" w:cs="宋体"/>
                <w:b/>
                <w:bCs/>
                <w:sz w:val="18"/>
                <w:szCs w:val="18"/>
              </w:rPr>
            </w:pPr>
            <w:r>
              <w:rPr>
                <w:rFonts w:hint="eastAsia" w:ascii="宋体" w:hAnsi="宋体" w:eastAsia="宋体" w:cs="宋体"/>
                <w:b/>
                <w:bCs/>
                <w:sz w:val="18"/>
                <w:szCs w:val="18"/>
              </w:rPr>
              <w:t>教</w:t>
            </w:r>
          </w:p>
          <w:p w14:paraId="746F5745">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67F03A0D">
            <w:pPr>
              <w:jc w:val="center"/>
              <w:rPr>
                <w:rFonts w:ascii="宋体" w:hAnsi="宋体" w:eastAsia="宋体" w:cs="宋体"/>
                <w:b/>
                <w:bCs/>
                <w:sz w:val="18"/>
                <w:szCs w:val="18"/>
              </w:rPr>
            </w:pPr>
            <w:r>
              <w:rPr>
                <w:rFonts w:hint="eastAsia" w:ascii="宋体" w:hAnsi="宋体" w:eastAsia="宋体" w:cs="宋体"/>
                <w:b/>
                <w:bCs/>
                <w:sz w:val="18"/>
                <w:szCs w:val="18"/>
              </w:rPr>
              <w:t>实</w:t>
            </w:r>
          </w:p>
          <w:p w14:paraId="7FC62D0A">
            <w:pPr>
              <w:jc w:val="center"/>
              <w:rPr>
                <w:rFonts w:ascii="宋体" w:hAnsi="宋体" w:eastAsia="宋体" w:cs="宋体"/>
                <w:b/>
                <w:bCs/>
                <w:sz w:val="18"/>
                <w:szCs w:val="18"/>
              </w:rPr>
            </w:pPr>
            <w:r>
              <w:rPr>
                <w:rFonts w:hint="eastAsia" w:ascii="宋体" w:hAnsi="宋体" w:eastAsia="宋体" w:cs="宋体"/>
                <w:b/>
                <w:bCs/>
                <w:sz w:val="18"/>
                <w:szCs w:val="18"/>
              </w:rPr>
              <w:t>验</w:t>
            </w:r>
          </w:p>
          <w:p w14:paraId="00691A29">
            <w:pPr>
              <w:jc w:val="center"/>
              <w:rPr>
                <w:rFonts w:ascii="宋体" w:hAnsi="宋体" w:eastAsia="宋体" w:cs="宋体"/>
                <w:b/>
                <w:bCs/>
                <w:sz w:val="18"/>
                <w:szCs w:val="18"/>
              </w:rPr>
            </w:pPr>
            <w:r>
              <w:rPr>
                <w:rFonts w:hint="eastAsia" w:ascii="宋体" w:hAnsi="宋体" w:eastAsia="宋体" w:cs="宋体"/>
                <w:b/>
                <w:bCs/>
                <w:sz w:val="18"/>
                <w:szCs w:val="18"/>
              </w:rPr>
              <w:t>实</w:t>
            </w:r>
          </w:p>
          <w:p w14:paraId="0F0876AD">
            <w:pPr>
              <w:jc w:val="center"/>
              <w:rPr>
                <w:rFonts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14:paraId="5475AA49">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14:paraId="59951F44">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14:paraId="316D2FDF">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14:paraId="3E71C79D">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14:paraId="0E590F0A">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14:paraId="1C583B29">
            <w:pPr>
              <w:jc w:val="center"/>
              <w:rPr>
                <w:rFonts w:ascii="宋体" w:hAnsi="宋体" w:eastAsia="宋体" w:cs="宋体"/>
                <w:b/>
                <w:bCs/>
                <w:sz w:val="18"/>
                <w:szCs w:val="18"/>
              </w:rPr>
            </w:pPr>
            <w:r>
              <w:rPr>
                <w:rFonts w:hint="eastAsia" w:ascii="宋体" w:hAnsi="宋体" w:eastAsia="宋体" w:cs="宋体"/>
                <w:b/>
                <w:bCs/>
                <w:sz w:val="18"/>
                <w:szCs w:val="18"/>
              </w:rPr>
              <w:t>过</w:t>
            </w:r>
          </w:p>
          <w:p w14:paraId="1E121B5C">
            <w:pPr>
              <w:jc w:val="center"/>
              <w:rPr>
                <w:rFonts w:ascii="宋体" w:hAnsi="宋体" w:eastAsia="宋体" w:cs="宋体"/>
                <w:b/>
                <w:bCs/>
                <w:sz w:val="18"/>
                <w:szCs w:val="18"/>
              </w:rPr>
            </w:pPr>
            <w:r>
              <w:rPr>
                <w:rFonts w:hint="eastAsia" w:ascii="宋体" w:hAnsi="宋体" w:eastAsia="宋体" w:cs="宋体"/>
                <w:b/>
                <w:bCs/>
                <w:sz w:val="18"/>
                <w:szCs w:val="18"/>
              </w:rPr>
              <w:t>程</w:t>
            </w:r>
          </w:p>
          <w:p w14:paraId="7385AC3B">
            <w:pPr>
              <w:jc w:val="center"/>
              <w:rPr>
                <w:rFonts w:ascii="宋体" w:hAnsi="宋体" w:eastAsia="宋体" w:cs="宋体"/>
                <w:b/>
                <w:bCs/>
                <w:sz w:val="18"/>
                <w:szCs w:val="18"/>
              </w:rPr>
            </w:pPr>
            <w:r>
              <w:rPr>
                <w:rFonts w:hint="eastAsia" w:ascii="宋体" w:hAnsi="宋体" w:eastAsia="宋体" w:cs="宋体"/>
                <w:b/>
                <w:bCs/>
                <w:sz w:val="18"/>
                <w:szCs w:val="18"/>
              </w:rPr>
              <w:t>性</w:t>
            </w:r>
          </w:p>
          <w:p w14:paraId="4FFA381D">
            <w:pPr>
              <w:jc w:val="center"/>
              <w:rPr>
                <w:rFonts w:ascii="宋体" w:hAnsi="宋体" w:eastAsia="宋体" w:cs="宋体"/>
                <w:b/>
                <w:bCs/>
                <w:sz w:val="18"/>
                <w:szCs w:val="18"/>
              </w:rPr>
            </w:pPr>
            <w:r>
              <w:rPr>
                <w:rFonts w:hint="eastAsia" w:ascii="宋体" w:hAnsi="宋体" w:eastAsia="宋体" w:cs="宋体"/>
                <w:b/>
                <w:bCs/>
                <w:sz w:val="18"/>
                <w:szCs w:val="18"/>
              </w:rPr>
              <w:t>考</w:t>
            </w:r>
          </w:p>
          <w:p w14:paraId="256D1903">
            <w:pPr>
              <w:jc w:val="center"/>
              <w:rPr>
                <w:rFonts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14:paraId="0EB5FC8D">
            <w:pPr>
              <w:jc w:val="center"/>
              <w:rPr>
                <w:rFonts w:ascii="宋体" w:hAnsi="宋体" w:eastAsia="宋体" w:cs="宋体"/>
                <w:b/>
                <w:bCs/>
                <w:sz w:val="18"/>
                <w:szCs w:val="18"/>
              </w:rPr>
            </w:pPr>
            <w:r>
              <w:rPr>
                <w:rFonts w:hint="eastAsia" w:ascii="宋体" w:hAnsi="宋体" w:eastAsia="宋体" w:cs="宋体"/>
                <w:b/>
                <w:bCs/>
                <w:sz w:val="18"/>
                <w:szCs w:val="18"/>
              </w:rPr>
              <w:t>终结性</w:t>
            </w:r>
          </w:p>
          <w:p w14:paraId="4AA0E1F2">
            <w:pPr>
              <w:jc w:val="center"/>
              <w:rPr>
                <w:rFonts w:ascii="宋体" w:hAnsi="宋体" w:eastAsia="宋体" w:cs="宋体"/>
                <w:b/>
                <w:bCs/>
                <w:sz w:val="18"/>
                <w:szCs w:val="18"/>
              </w:rPr>
            </w:pPr>
            <w:r>
              <w:rPr>
                <w:rFonts w:hint="eastAsia" w:ascii="宋体" w:hAnsi="宋体" w:eastAsia="宋体" w:cs="宋体"/>
                <w:b/>
                <w:bCs/>
                <w:sz w:val="18"/>
                <w:szCs w:val="18"/>
              </w:rPr>
              <w:t>考核</w:t>
            </w:r>
          </w:p>
        </w:tc>
      </w:tr>
      <w:tr w14:paraId="4A4FB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14:paraId="52A5EE0F">
            <w:pPr>
              <w:jc w:val="center"/>
              <w:rPr>
                <w:rFonts w:ascii="宋体" w:hAnsi="宋体" w:eastAsia="宋体" w:cs="宋体"/>
                <w:b/>
                <w:bCs/>
                <w:sz w:val="18"/>
                <w:szCs w:val="18"/>
              </w:rPr>
            </w:pPr>
          </w:p>
        </w:tc>
        <w:tc>
          <w:tcPr>
            <w:tcW w:w="318" w:type="dxa"/>
            <w:vMerge w:val="continue"/>
            <w:tcBorders>
              <w:tl2br w:val="nil"/>
              <w:tr2bl w:val="nil"/>
            </w:tcBorders>
            <w:vAlign w:val="center"/>
          </w:tcPr>
          <w:p w14:paraId="65DCF3CE">
            <w:pPr>
              <w:jc w:val="center"/>
              <w:rPr>
                <w:rFonts w:ascii="宋体" w:hAnsi="宋体" w:eastAsia="宋体" w:cs="宋体"/>
                <w:b/>
                <w:bCs/>
                <w:sz w:val="18"/>
                <w:szCs w:val="18"/>
              </w:rPr>
            </w:pPr>
          </w:p>
        </w:tc>
        <w:tc>
          <w:tcPr>
            <w:tcW w:w="993" w:type="dxa"/>
            <w:vMerge w:val="continue"/>
            <w:tcBorders>
              <w:tl2br w:val="nil"/>
              <w:tr2bl w:val="nil"/>
            </w:tcBorders>
            <w:vAlign w:val="center"/>
          </w:tcPr>
          <w:p w14:paraId="4287EA1B">
            <w:pPr>
              <w:jc w:val="center"/>
              <w:rPr>
                <w:rFonts w:ascii="宋体" w:hAnsi="宋体" w:eastAsia="宋体" w:cs="宋体"/>
                <w:b/>
                <w:bCs/>
                <w:sz w:val="18"/>
                <w:szCs w:val="18"/>
              </w:rPr>
            </w:pPr>
          </w:p>
        </w:tc>
        <w:tc>
          <w:tcPr>
            <w:tcW w:w="1769" w:type="dxa"/>
            <w:vMerge w:val="continue"/>
            <w:tcBorders>
              <w:tl2br w:val="nil"/>
              <w:tr2bl w:val="nil"/>
            </w:tcBorders>
            <w:vAlign w:val="center"/>
          </w:tcPr>
          <w:p w14:paraId="16F138C9">
            <w:pPr>
              <w:jc w:val="center"/>
              <w:rPr>
                <w:rFonts w:ascii="宋体" w:hAnsi="宋体" w:eastAsia="宋体" w:cs="宋体"/>
                <w:b/>
                <w:bCs/>
                <w:sz w:val="18"/>
                <w:szCs w:val="18"/>
              </w:rPr>
            </w:pPr>
          </w:p>
        </w:tc>
        <w:tc>
          <w:tcPr>
            <w:tcW w:w="374" w:type="dxa"/>
            <w:vMerge w:val="continue"/>
            <w:tcBorders>
              <w:tl2br w:val="nil"/>
              <w:tr2bl w:val="nil"/>
            </w:tcBorders>
            <w:vAlign w:val="center"/>
          </w:tcPr>
          <w:p w14:paraId="2C81D4F7">
            <w:pPr>
              <w:jc w:val="center"/>
              <w:rPr>
                <w:rFonts w:ascii="宋体" w:hAnsi="宋体" w:eastAsia="宋体" w:cs="宋体"/>
                <w:b/>
                <w:bCs/>
                <w:sz w:val="18"/>
                <w:szCs w:val="18"/>
              </w:rPr>
            </w:pPr>
          </w:p>
        </w:tc>
        <w:tc>
          <w:tcPr>
            <w:tcW w:w="374" w:type="dxa"/>
            <w:vMerge w:val="continue"/>
            <w:tcBorders>
              <w:tl2br w:val="nil"/>
              <w:tr2bl w:val="nil"/>
            </w:tcBorders>
            <w:vAlign w:val="center"/>
          </w:tcPr>
          <w:p w14:paraId="45907E03">
            <w:pPr>
              <w:jc w:val="center"/>
              <w:rPr>
                <w:rFonts w:ascii="宋体" w:hAnsi="宋体" w:eastAsia="宋体" w:cs="宋体"/>
                <w:b/>
                <w:bCs/>
                <w:sz w:val="18"/>
                <w:szCs w:val="18"/>
              </w:rPr>
            </w:pPr>
          </w:p>
        </w:tc>
        <w:tc>
          <w:tcPr>
            <w:tcW w:w="374" w:type="dxa"/>
            <w:vMerge w:val="continue"/>
            <w:tcBorders>
              <w:tl2br w:val="nil"/>
              <w:tr2bl w:val="nil"/>
            </w:tcBorders>
            <w:vAlign w:val="center"/>
          </w:tcPr>
          <w:p w14:paraId="5E6894C5">
            <w:pPr>
              <w:jc w:val="center"/>
              <w:rPr>
                <w:rFonts w:ascii="宋体" w:hAnsi="宋体" w:eastAsia="宋体" w:cs="宋体"/>
                <w:b/>
                <w:bCs/>
                <w:sz w:val="18"/>
                <w:szCs w:val="18"/>
              </w:rPr>
            </w:pPr>
          </w:p>
        </w:tc>
        <w:tc>
          <w:tcPr>
            <w:tcW w:w="374" w:type="dxa"/>
            <w:vMerge w:val="continue"/>
            <w:tcBorders>
              <w:tl2br w:val="nil"/>
              <w:tr2bl w:val="nil"/>
            </w:tcBorders>
            <w:vAlign w:val="center"/>
          </w:tcPr>
          <w:p w14:paraId="5E1C6252">
            <w:pPr>
              <w:jc w:val="center"/>
              <w:rPr>
                <w:rFonts w:ascii="宋体" w:hAnsi="宋体" w:eastAsia="宋体" w:cs="宋体"/>
                <w:b/>
                <w:bCs/>
                <w:sz w:val="18"/>
                <w:szCs w:val="18"/>
              </w:rPr>
            </w:pPr>
          </w:p>
        </w:tc>
        <w:tc>
          <w:tcPr>
            <w:tcW w:w="374" w:type="dxa"/>
            <w:vMerge w:val="continue"/>
            <w:tcBorders>
              <w:tl2br w:val="nil"/>
              <w:tr2bl w:val="nil"/>
            </w:tcBorders>
            <w:vAlign w:val="center"/>
          </w:tcPr>
          <w:p w14:paraId="24F59746">
            <w:pPr>
              <w:jc w:val="center"/>
              <w:rPr>
                <w:rFonts w:ascii="宋体" w:hAnsi="宋体" w:eastAsia="宋体" w:cs="宋体"/>
                <w:b/>
                <w:bCs/>
                <w:sz w:val="18"/>
                <w:szCs w:val="18"/>
              </w:rPr>
            </w:pPr>
          </w:p>
        </w:tc>
        <w:tc>
          <w:tcPr>
            <w:tcW w:w="374" w:type="dxa"/>
            <w:vMerge w:val="continue"/>
            <w:tcBorders>
              <w:tl2br w:val="nil"/>
              <w:tr2bl w:val="nil"/>
            </w:tcBorders>
            <w:vAlign w:val="center"/>
          </w:tcPr>
          <w:p w14:paraId="2BA7003F">
            <w:pPr>
              <w:jc w:val="center"/>
              <w:rPr>
                <w:rFonts w:ascii="宋体" w:hAnsi="宋体" w:eastAsia="宋体" w:cs="宋体"/>
                <w:b/>
                <w:bCs/>
                <w:sz w:val="18"/>
                <w:szCs w:val="18"/>
              </w:rPr>
            </w:pPr>
          </w:p>
        </w:tc>
        <w:tc>
          <w:tcPr>
            <w:tcW w:w="374" w:type="dxa"/>
            <w:vMerge w:val="continue"/>
            <w:tcBorders>
              <w:tl2br w:val="nil"/>
              <w:tr2bl w:val="nil"/>
            </w:tcBorders>
            <w:vAlign w:val="center"/>
          </w:tcPr>
          <w:p w14:paraId="48DAADE6">
            <w:pPr>
              <w:jc w:val="center"/>
              <w:rPr>
                <w:rFonts w:ascii="宋体" w:hAnsi="宋体" w:eastAsia="宋体" w:cs="宋体"/>
                <w:b/>
                <w:bCs/>
                <w:sz w:val="18"/>
                <w:szCs w:val="18"/>
              </w:rPr>
            </w:pPr>
          </w:p>
        </w:tc>
        <w:tc>
          <w:tcPr>
            <w:tcW w:w="374" w:type="dxa"/>
            <w:vMerge w:val="continue"/>
            <w:tcBorders>
              <w:tl2br w:val="nil"/>
              <w:tr2bl w:val="nil"/>
            </w:tcBorders>
            <w:vAlign w:val="center"/>
          </w:tcPr>
          <w:p w14:paraId="49284CE6">
            <w:pPr>
              <w:jc w:val="center"/>
              <w:rPr>
                <w:rFonts w:ascii="宋体" w:hAnsi="宋体" w:eastAsia="宋体" w:cs="宋体"/>
                <w:b/>
                <w:bCs/>
                <w:sz w:val="18"/>
                <w:szCs w:val="18"/>
              </w:rPr>
            </w:pPr>
          </w:p>
        </w:tc>
        <w:tc>
          <w:tcPr>
            <w:tcW w:w="375" w:type="dxa"/>
            <w:vMerge w:val="continue"/>
            <w:tcBorders>
              <w:tl2br w:val="nil"/>
              <w:tr2bl w:val="nil"/>
            </w:tcBorders>
            <w:vAlign w:val="center"/>
          </w:tcPr>
          <w:p w14:paraId="04EF57F0">
            <w:pPr>
              <w:jc w:val="center"/>
              <w:rPr>
                <w:rFonts w:ascii="宋体" w:hAnsi="宋体" w:eastAsia="宋体" w:cs="宋体"/>
                <w:b/>
                <w:bCs/>
                <w:sz w:val="18"/>
                <w:szCs w:val="18"/>
              </w:rPr>
            </w:pPr>
          </w:p>
        </w:tc>
        <w:tc>
          <w:tcPr>
            <w:tcW w:w="375" w:type="dxa"/>
            <w:vMerge w:val="continue"/>
            <w:tcBorders>
              <w:tl2br w:val="nil"/>
              <w:tr2bl w:val="nil"/>
            </w:tcBorders>
            <w:vAlign w:val="center"/>
          </w:tcPr>
          <w:p w14:paraId="4617497D">
            <w:pPr>
              <w:jc w:val="center"/>
              <w:rPr>
                <w:rFonts w:ascii="宋体" w:hAnsi="宋体" w:eastAsia="宋体" w:cs="宋体"/>
                <w:b/>
                <w:bCs/>
                <w:sz w:val="18"/>
                <w:szCs w:val="18"/>
              </w:rPr>
            </w:pPr>
          </w:p>
        </w:tc>
        <w:tc>
          <w:tcPr>
            <w:tcW w:w="375" w:type="dxa"/>
            <w:vMerge w:val="continue"/>
            <w:tcBorders>
              <w:tl2br w:val="nil"/>
              <w:tr2bl w:val="nil"/>
            </w:tcBorders>
            <w:vAlign w:val="center"/>
          </w:tcPr>
          <w:p w14:paraId="033D56FE">
            <w:pPr>
              <w:jc w:val="center"/>
              <w:rPr>
                <w:rFonts w:ascii="宋体" w:hAnsi="宋体" w:eastAsia="宋体" w:cs="宋体"/>
                <w:b/>
                <w:bCs/>
                <w:sz w:val="18"/>
                <w:szCs w:val="18"/>
              </w:rPr>
            </w:pPr>
          </w:p>
        </w:tc>
        <w:tc>
          <w:tcPr>
            <w:tcW w:w="386" w:type="dxa"/>
            <w:tcBorders>
              <w:tl2br w:val="nil"/>
              <w:tr2bl w:val="nil"/>
            </w:tcBorders>
            <w:vAlign w:val="center"/>
          </w:tcPr>
          <w:p w14:paraId="54769496">
            <w:pPr>
              <w:jc w:val="center"/>
              <w:rPr>
                <w:rFonts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14:paraId="5FF976CC">
            <w:pPr>
              <w:jc w:val="center"/>
              <w:rPr>
                <w:rFonts w:ascii="宋体" w:hAnsi="宋体" w:eastAsia="宋体" w:cs="宋体"/>
                <w:b/>
                <w:bCs/>
                <w:sz w:val="18"/>
                <w:szCs w:val="18"/>
              </w:rPr>
            </w:pPr>
            <w:r>
              <w:rPr>
                <w:rFonts w:hint="eastAsia" w:ascii="宋体" w:hAnsi="宋体" w:eastAsia="宋体" w:cs="宋体"/>
                <w:b/>
                <w:bCs/>
                <w:sz w:val="18"/>
                <w:szCs w:val="18"/>
              </w:rPr>
              <w:t>开卷</w:t>
            </w:r>
          </w:p>
        </w:tc>
      </w:tr>
      <w:tr w14:paraId="565DD3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1DE4166A">
            <w:pPr>
              <w:spacing w:line="280" w:lineRule="exact"/>
              <w:jc w:val="center"/>
              <w:rPr>
                <w:rFonts w:ascii="Times New Roman" w:hAnsi="宋体"/>
                <w:sz w:val="18"/>
                <w:szCs w:val="18"/>
              </w:rPr>
            </w:pPr>
            <w:bookmarkStart w:id="0" w:name="_Hlk263065686"/>
            <w:r>
              <w:rPr>
                <w:rFonts w:ascii="Times New Roman" w:hAnsi="宋体"/>
                <w:sz w:val="18"/>
                <w:szCs w:val="18"/>
              </w:rPr>
              <w:t>公</w:t>
            </w:r>
          </w:p>
          <w:p w14:paraId="78268050">
            <w:pPr>
              <w:spacing w:line="280" w:lineRule="exact"/>
              <w:jc w:val="center"/>
              <w:rPr>
                <w:rFonts w:ascii="Times New Roman" w:hAnsi="宋体"/>
                <w:sz w:val="18"/>
                <w:szCs w:val="18"/>
              </w:rPr>
            </w:pPr>
            <w:r>
              <w:rPr>
                <w:rFonts w:ascii="Times New Roman" w:hAnsi="宋体"/>
                <w:sz w:val="18"/>
                <w:szCs w:val="18"/>
              </w:rPr>
              <w:t>共</w:t>
            </w:r>
          </w:p>
          <w:p w14:paraId="16762CB3">
            <w:pPr>
              <w:spacing w:line="280" w:lineRule="exact"/>
              <w:jc w:val="center"/>
              <w:rPr>
                <w:rFonts w:ascii="Times New Roman" w:hAnsi="宋体"/>
                <w:sz w:val="18"/>
                <w:szCs w:val="18"/>
              </w:rPr>
            </w:pPr>
            <w:r>
              <w:rPr>
                <w:rFonts w:ascii="Times New Roman" w:hAnsi="宋体"/>
                <w:sz w:val="18"/>
                <w:szCs w:val="18"/>
              </w:rPr>
              <w:t>基</w:t>
            </w:r>
          </w:p>
          <w:p w14:paraId="6C70F85E">
            <w:pPr>
              <w:spacing w:line="280" w:lineRule="exact"/>
              <w:jc w:val="center"/>
              <w:rPr>
                <w:rFonts w:ascii="Times New Roman" w:hAnsi="宋体"/>
                <w:sz w:val="18"/>
                <w:szCs w:val="18"/>
              </w:rPr>
            </w:pPr>
            <w:r>
              <w:rPr>
                <w:rFonts w:ascii="Times New Roman" w:hAnsi="宋体"/>
                <w:sz w:val="18"/>
                <w:szCs w:val="18"/>
              </w:rPr>
              <w:t>础</w:t>
            </w:r>
          </w:p>
          <w:p w14:paraId="5A4C99DA">
            <w:pPr>
              <w:spacing w:line="280" w:lineRule="exact"/>
              <w:jc w:val="center"/>
              <w:rPr>
                <w:rFonts w:ascii="Times New Roman" w:hAnsi="宋体"/>
                <w:sz w:val="18"/>
                <w:szCs w:val="18"/>
              </w:rPr>
            </w:pPr>
            <w:r>
              <w:rPr>
                <w:rFonts w:ascii="Times New Roman" w:hAnsi="宋体"/>
                <w:sz w:val="18"/>
                <w:szCs w:val="18"/>
              </w:rPr>
              <w:t>课</w:t>
            </w:r>
          </w:p>
        </w:tc>
        <w:tc>
          <w:tcPr>
            <w:tcW w:w="318" w:type="dxa"/>
            <w:tcBorders>
              <w:tl2br w:val="nil"/>
              <w:tr2bl w:val="nil"/>
            </w:tcBorders>
            <w:vAlign w:val="center"/>
          </w:tcPr>
          <w:p w14:paraId="369D8E26">
            <w:pPr>
              <w:jc w:val="center"/>
              <w:rPr>
                <w:rFonts w:hint="eastAsia" w:ascii="Times New Roman" w:hAnsi="宋体" w:eastAsiaTheme="minorEastAsia"/>
                <w:sz w:val="15"/>
                <w:szCs w:val="15"/>
                <w:lang w:val="en-US" w:eastAsia="zh-CN"/>
              </w:rPr>
            </w:pPr>
            <w:r>
              <w:rPr>
                <w:rFonts w:hint="eastAsia" w:ascii="Times New Roman" w:hAnsi="宋体"/>
                <w:sz w:val="15"/>
                <w:szCs w:val="15"/>
                <w:lang w:val="en-US" w:eastAsia="zh-CN"/>
              </w:rPr>
              <w:t>1</w:t>
            </w:r>
          </w:p>
        </w:tc>
        <w:tc>
          <w:tcPr>
            <w:tcW w:w="993" w:type="dxa"/>
            <w:tcBorders>
              <w:tl2br w:val="nil"/>
              <w:tr2bl w:val="nil"/>
            </w:tcBorders>
            <w:vAlign w:val="center"/>
          </w:tcPr>
          <w:p w14:paraId="2E537C83">
            <w:pPr>
              <w:jc w:val="center"/>
              <w:rPr>
                <w:rFonts w:hint="default" w:ascii="Times New Roman" w:hAnsi="宋体"/>
                <w:sz w:val="18"/>
                <w:szCs w:val="18"/>
                <w:lang w:val="en-US" w:eastAsia="zh-CN"/>
              </w:rPr>
            </w:pPr>
            <w:r>
              <w:rPr>
                <w:rFonts w:hint="eastAsia" w:hAnsi="宋体"/>
                <w:sz w:val="18"/>
                <w:szCs w:val="18"/>
                <w:lang w:val="en-US" w:eastAsia="zh-CN"/>
              </w:rPr>
              <w:t>54010101</w:t>
            </w:r>
          </w:p>
        </w:tc>
        <w:tc>
          <w:tcPr>
            <w:tcW w:w="1769" w:type="dxa"/>
            <w:tcBorders>
              <w:tl2br w:val="nil"/>
              <w:tr2bl w:val="nil"/>
            </w:tcBorders>
            <w:vAlign w:val="center"/>
          </w:tcPr>
          <w:p w14:paraId="3F84465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商务英语</w:t>
            </w:r>
            <w:r>
              <w:rPr>
                <w:rFonts w:hint="eastAsia" w:ascii="宋体" w:hAnsi="宋体" w:eastAsia="宋体" w:cs="宋体"/>
                <w:i w:val="0"/>
                <w:iCs w:val="0"/>
                <w:caps w:val="0"/>
                <w:color w:val="000000"/>
                <w:spacing w:val="0"/>
                <w:sz w:val="18"/>
                <w:szCs w:val="18"/>
                <w:shd w:val="clear" w:fill="FFFFFF"/>
              </w:rPr>
              <w:t>（一）</w:t>
            </w:r>
          </w:p>
        </w:tc>
        <w:tc>
          <w:tcPr>
            <w:tcW w:w="374" w:type="dxa"/>
            <w:tcBorders>
              <w:tl2br w:val="nil"/>
              <w:tr2bl w:val="nil"/>
            </w:tcBorders>
            <w:vAlign w:val="center"/>
          </w:tcPr>
          <w:p w14:paraId="71E47F6F">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20A7F2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6B2CA63">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752EFA6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AE53A6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F097F75">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2BA89DAC">
            <w:pPr>
              <w:jc w:val="center"/>
              <w:rPr>
                <w:rFonts w:ascii="Times New Roman" w:hAnsi="宋体"/>
                <w:b w:val="0"/>
                <w:bCs w:val="0"/>
                <w:sz w:val="15"/>
                <w:szCs w:val="15"/>
              </w:rPr>
            </w:pPr>
          </w:p>
        </w:tc>
        <w:tc>
          <w:tcPr>
            <w:tcW w:w="374" w:type="dxa"/>
            <w:tcBorders>
              <w:tl2br w:val="nil"/>
              <w:tr2bl w:val="nil"/>
            </w:tcBorders>
            <w:vAlign w:val="center"/>
          </w:tcPr>
          <w:p w14:paraId="2D8549DE">
            <w:pPr>
              <w:jc w:val="center"/>
              <w:rPr>
                <w:rFonts w:ascii="Times New Roman" w:hAnsi="宋体"/>
                <w:b w:val="0"/>
                <w:bCs w:val="0"/>
                <w:sz w:val="15"/>
                <w:szCs w:val="15"/>
              </w:rPr>
            </w:pPr>
          </w:p>
        </w:tc>
        <w:tc>
          <w:tcPr>
            <w:tcW w:w="375" w:type="dxa"/>
            <w:tcBorders>
              <w:tl2br w:val="nil"/>
              <w:tr2bl w:val="nil"/>
            </w:tcBorders>
            <w:vAlign w:val="center"/>
          </w:tcPr>
          <w:p w14:paraId="47642CC8">
            <w:pPr>
              <w:jc w:val="center"/>
              <w:rPr>
                <w:rFonts w:ascii="Times New Roman" w:hAnsi="宋体"/>
                <w:b w:val="0"/>
                <w:bCs w:val="0"/>
                <w:sz w:val="15"/>
                <w:szCs w:val="15"/>
              </w:rPr>
            </w:pPr>
          </w:p>
        </w:tc>
        <w:tc>
          <w:tcPr>
            <w:tcW w:w="375" w:type="dxa"/>
            <w:tcBorders>
              <w:tl2br w:val="nil"/>
              <w:tr2bl w:val="nil"/>
            </w:tcBorders>
            <w:vAlign w:val="center"/>
          </w:tcPr>
          <w:p w14:paraId="7553D476">
            <w:pPr>
              <w:jc w:val="center"/>
              <w:rPr>
                <w:rFonts w:ascii="Times New Roman" w:hAnsi="宋体"/>
                <w:b w:val="0"/>
                <w:bCs w:val="0"/>
                <w:sz w:val="15"/>
                <w:szCs w:val="15"/>
              </w:rPr>
            </w:pPr>
          </w:p>
        </w:tc>
        <w:tc>
          <w:tcPr>
            <w:tcW w:w="375" w:type="dxa"/>
            <w:tcBorders>
              <w:tl2br w:val="nil"/>
              <w:tr2bl w:val="nil"/>
            </w:tcBorders>
            <w:vAlign w:val="center"/>
          </w:tcPr>
          <w:p w14:paraId="2F83EA59">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1CEAFE73">
            <w:pPr>
              <w:jc w:val="center"/>
              <w:rPr>
                <w:rFonts w:ascii="Times New Roman" w:hAnsi="宋体"/>
                <w:b/>
                <w:bCs/>
                <w:sz w:val="15"/>
                <w:szCs w:val="15"/>
              </w:rPr>
            </w:pPr>
          </w:p>
        </w:tc>
        <w:tc>
          <w:tcPr>
            <w:tcW w:w="386" w:type="dxa"/>
            <w:tcBorders>
              <w:tl2br w:val="nil"/>
              <w:tr2bl w:val="nil"/>
            </w:tcBorders>
            <w:vAlign w:val="center"/>
          </w:tcPr>
          <w:p w14:paraId="576938EE">
            <w:pPr>
              <w:jc w:val="center"/>
              <w:rPr>
                <w:rFonts w:ascii="Times New Roman" w:hAnsi="宋体"/>
                <w:b/>
                <w:bCs/>
                <w:sz w:val="15"/>
                <w:szCs w:val="15"/>
              </w:rPr>
            </w:pPr>
          </w:p>
        </w:tc>
      </w:tr>
      <w:tr w14:paraId="4949C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1" w:hRule="exact"/>
        </w:trPr>
        <w:tc>
          <w:tcPr>
            <w:tcW w:w="346" w:type="dxa"/>
            <w:vMerge w:val="continue"/>
            <w:tcBorders>
              <w:tl2br w:val="nil"/>
              <w:tr2bl w:val="nil"/>
            </w:tcBorders>
            <w:vAlign w:val="center"/>
          </w:tcPr>
          <w:p w14:paraId="5E8749A4">
            <w:pPr>
              <w:spacing w:line="280" w:lineRule="exact"/>
              <w:jc w:val="center"/>
              <w:rPr>
                <w:rFonts w:ascii="Times New Roman" w:hAnsi="宋体"/>
                <w:sz w:val="18"/>
                <w:szCs w:val="18"/>
              </w:rPr>
            </w:pPr>
          </w:p>
        </w:tc>
        <w:tc>
          <w:tcPr>
            <w:tcW w:w="318" w:type="dxa"/>
            <w:tcBorders>
              <w:tl2br w:val="nil"/>
              <w:tr2bl w:val="nil"/>
            </w:tcBorders>
            <w:vAlign w:val="center"/>
          </w:tcPr>
          <w:p w14:paraId="66AAF67A">
            <w:pPr>
              <w:jc w:val="center"/>
              <w:rPr>
                <w:rFonts w:hint="default" w:ascii="Times New Roman" w:hAnsi="宋体"/>
                <w:sz w:val="15"/>
                <w:szCs w:val="15"/>
                <w:lang w:val="en-US" w:eastAsia="zh-CN"/>
              </w:rPr>
            </w:pPr>
            <w:r>
              <w:rPr>
                <w:rFonts w:hint="eastAsia" w:ascii="Times New Roman" w:hAnsi="宋体"/>
                <w:sz w:val="15"/>
                <w:szCs w:val="15"/>
                <w:lang w:val="en-US" w:eastAsia="zh-CN"/>
              </w:rPr>
              <w:t>2</w:t>
            </w:r>
          </w:p>
        </w:tc>
        <w:tc>
          <w:tcPr>
            <w:tcW w:w="993" w:type="dxa"/>
            <w:tcBorders>
              <w:tl2br w:val="nil"/>
              <w:tr2bl w:val="nil"/>
            </w:tcBorders>
            <w:vAlign w:val="center"/>
          </w:tcPr>
          <w:p w14:paraId="405D6812">
            <w:pPr>
              <w:jc w:val="center"/>
              <w:rPr>
                <w:rFonts w:hint="default" w:ascii="Times New Roman" w:hAnsi="宋体"/>
                <w:sz w:val="18"/>
                <w:szCs w:val="18"/>
                <w:lang w:val="en-US" w:eastAsia="zh-CN"/>
              </w:rPr>
            </w:pPr>
            <w:r>
              <w:rPr>
                <w:rFonts w:hint="eastAsia" w:hAnsi="宋体"/>
                <w:sz w:val="18"/>
                <w:szCs w:val="18"/>
                <w:lang w:val="en-US" w:eastAsia="zh-CN"/>
              </w:rPr>
              <w:t>54010102</w:t>
            </w:r>
          </w:p>
        </w:tc>
        <w:tc>
          <w:tcPr>
            <w:tcW w:w="1769" w:type="dxa"/>
            <w:tcBorders>
              <w:tl2br w:val="nil"/>
              <w:tr2bl w:val="nil"/>
            </w:tcBorders>
            <w:vAlign w:val="center"/>
          </w:tcPr>
          <w:p w14:paraId="6DCF1BD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商务英语</w:t>
            </w:r>
            <w:r>
              <w:rPr>
                <w:rFonts w:hint="eastAsia" w:ascii="宋体" w:hAnsi="宋体" w:eastAsia="宋体" w:cs="宋体"/>
                <w:i w:val="0"/>
                <w:iCs w:val="0"/>
                <w:caps w:val="0"/>
                <w:color w:val="000000"/>
                <w:spacing w:val="0"/>
                <w:sz w:val="18"/>
                <w:szCs w:val="18"/>
                <w:shd w:val="clear" w:fill="FFFFFF"/>
              </w:rPr>
              <w:t>（二）</w:t>
            </w:r>
          </w:p>
        </w:tc>
        <w:tc>
          <w:tcPr>
            <w:tcW w:w="374" w:type="dxa"/>
            <w:tcBorders>
              <w:tl2br w:val="nil"/>
              <w:tr2bl w:val="nil"/>
            </w:tcBorders>
            <w:vAlign w:val="center"/>
          </w:tcPr>
          <w:p w14:paraId="6BCFDDE3">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0DF8020C">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7FF3E28">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5426211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0850B7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609CDFA">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7600B642">
            <w:pPr>
              <w:jc w:val="center"/>
              <w:rPr>
                <w:rFonts w:ascii="Times New Roman" w:hAnsi="宋体"/>
                <w:b w:val="0"/>
                <w:bCs w:val="0"/>
                <w:sz w:val="15"/>
                <w:szCs w:val="15"/>
              </w:rPr>
            </w:pPr>
          </w:p>
        </w:tc>
        <w:tc>
          <w:tcPr>
            <w:tcW w:w="374" w:type="dxa"/>
            <w:tcBorders>
              <w:tl2br w:val="nil"/>
              <w:tr2bl w:val="nil"/>
            </w:tcBorders>
            <w:vAlign w:val="center"/>
          </w:tcPr>
          <w:p w14:paraId="46B53E64">
            <w:pPr>
              <w:jc w:val="center"/>
              <w:rPr>
                <w:rFonts w:ascii="Times New Roman" w:hAnsi="宋体"/>
                <w:b w:val="0"/>
                <w:bCs w:val="0"/>
                <w:sz w:val="15"/>
                <w:szCs w:val="15"/>
              </w:rPr>
            </w:pPr>
          </w:p>
        </w:tc>
        <w:tc>
          <w:tcPr>
            <w:tcW w:w="375" w:type="dxa"/>
            <w:tcBorders>
              <w:tl2br w:val="nil"/>
              <w:tr2bl w:val="nil"/>
            </w:tcBorders>
            <w:vAlign w:val="center"/>
          </w:tcPr>
          <w:p w14:paraId="5C5CBBE2">
            <w:pPr>
              <w:jc w:val="center"/>
              <w:rPr>
                <w:rFonts w:ascii="Times New Roman" w:hAnsi="宋体"/>
                <w:b w:val="0"/>
                <w:bCs w:val="0"/>
                <w:sz w:val="15"/>
                <w:szCs w:val="15"/>
              </w:rPr>
            </w:pPr>
          </w:p>
        </w:tc>
        <w:tc>
          <w:tcPr>
            <w:tcW w:w="375" w:type="dxa"/>
            <w:tcBorders>
              <w:tl2br w:val="nil"/>
              <w:tr2bl w:val="nil"/>
            </w:tcBorders>
            <w:vAlign w:val="center"/>
          </w:tcPr>
          <w:p w14:paraId="17E6D8A0">
            <w:pPr>
              <w:jc w:val="center"/>
              <w:rPr>
                <w:rFonts w:ascii="Times New Roman" w:hAnsi="宋体"/>
                <w:b w:val="0"/>
                <w:bCs w:val="0"/>
                <w:sz w:val="15"/>
                <w:szCs w:val="15"/>
              </w:rPr>
            </w:pPr>
          </w:p>
        </w:tc>
        <w:tc>
          <w:tcPr>
            <w:tcW w:w="375" w:type="dxa"/>
            <w:tcBorders>
              <w:tl2br w:val="nil"/>
              <w:tr2bl w:val="nil"/>
            </w:tcBorders>
            <w:vAlign w:val="center"/>
          </w:tcPr>
          <w:p w14:paraId="4730B092">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72D2EE8F">
            <w:pPr>
              <w:jc w:val="center"/>
              <w:rPr>
                <w:rFonts w:ascii="Times New Roman" w:hAnsi="宋体"/>
                <w:b/>
                <w:bCs/>
                <w:sz w:val="15"/>
                <w:szCs w:val="15"/>
              </w:rPr>
            </w:pPr>
          </w:p>
        </w:tc>
        <w:tc>
          <w:tcPr>
            <w:tcW w:w="386" w:type="dxa"/>
            <w:tcBorders>
              <w:tl2br w:val="nil"/>
              <w:tr2bl w:val="nil"/>
            </w:tcBorders>
            <w:vAlign w:val="center"/>
          </w:tcPr>
          <w:p w14:paraId="2273C626">
            <w:pPr>
              <w:jc w:val="center"/>
              <w:rPr>
                <w:rFonts w:ascii="Times New Roman" w:hAnsi="宋体"/>
                <w:b/>
                <w:bCs/>
                <w:sz w:val="15"/>
                <w:szCs w:val="15"/>
              </w:rPr>
            </w:pPr>
          </w:p>
        </w:tc>
      </w:tr>
      <w:tr w14:paraId="63DDB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3074FB7">
            <w:pPr>
              <w:spacing w:line="280" w:lineRule="exact"/>
              <w:jc w:val="center"/>
              <w:rPr>
                <w:rFonts w:ascii="Times New Roman" w:hAnsi="宋体"/>
                <w:sz w:val="18"/>
                <w:szCs w:val="18"/>
              </w:rPr>
            </w:pPr>
          </w:p>
        </w:tc>
        <w:tc>
          <w:tcPr>
            <w:tcW w:w="318" w:type="dxa"/>
            <w:tcBorders>
              <w:tl2br w:val="nil"/>
              <w:tr2bl w:val="nil"/>
            </w:tcBorders>
            <w:vAlign w:val="center"/>
          </w:tcPr>
          <w:p w14:paraId="2DBCCAD9">
            <w:pPr>
              <w:jc w:val="center"/>
              <w:rPr>
                <w:rFonts w:hint="default" w:ascii="Times New Roman" w:hAnsi="宋体"/>
                <w:sz w:val="15"/>
                <w:szCs w:val="15"/>
                <w:lang w:val="en-US" w:eastAsia="zh-CN"/>
              </w:rPr>
            </w:pPr>
            <w:r>
              <w:rPr>
                <w:rFonts w:hint="eastAsia" w:ascii="Times New Roman" w:hAnsi="宋体"/>
                <w:sz w:val="15"/>
                <w:szCs w:val="15"/>
                <w:lang w:val="en-US" w:eastAsia="zh-CN"/>
              </w:rPr>
              <w:t>3</w:t>
            </w:r>
          </w:p>
        </w:tc>
        <w:tc>
          <w:tcPr>
            <w:tcW w:w="993" w:type="dxa"/>
            <w:tcBorders>
              <w:tl2br w:val="nil"/>
              <w:tr2bl w:val="nil"/>
            </w:tcBorders>
            <w:vAlign w:val="center"/>
          </w:tcPr>
          <w:p w14:paraId="774565EF">
            <w:pPr>
              <w:jc w:val="center"/>
              <w:rPr>
                <w:rFonts w:hint="default" w:ascii="Times New Roman" w:hAnsi="宋体"/>
                <w:sz w:val="18"/>
                <w:szCs w:val="18"/>
                <w:lang w:val="en-US" w:eastAsia="zh-CN"/>
              </w:rPr>
            </w:pPr>
            <w:r>
              <w:rPr>
                <w:rFonts w:hint="eastAsia" w:hAnsi="宋体"/>
                <w:sz w:val="18"/>
                <w:szCs w:val="18"/>
                <w:lang w:val="en-US" w:eastAsia="zh-CN"/>
              </w:rPr>
              <w:t>54010103</w:t>
            </w:r>
          </w:p>
        </w:tc>
        <w:tc>
          <w:tcPr>
            <w:tcW w:w="1769" w:type="dxa"/>
            <w:tcBorders>
              <w:tl2br w:val="nil"/>
              <w:tr2bl w:val="nil"/>
            </w:tcBorders>
            <w:vAlign w:val="center"/>
          </w:tcPr>
          <w:p w14:paraId="40AF145B">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高等数学</w:t>
            </w:r>
          </w:p>
        </w:tc>
        <w:tc>
          <w:tcPr>
            <w:tcW w:w="374" w:type="dxa"/>
            <w:tcBorders>
              <w:tl2br w:val="nil"/>
              <w:tr2bl w:val="nil"/>
            </w:tcBorders>
            <w:vAlign w:val="center"/>
          </w:tcPr>
          <w:p w14:paraId="22B7B831">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19D3C955">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36495EE6">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8A98FD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273A1F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41D16D9">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35FE3B4D">
            <w:pPr>
              <w:jc w:val="center"/>
              <w:rPr>
                <w:rFonts w:ascii="Times New Roman" w:hAnsi="宋体"/>
                <w:b w:val="0"/>
                <w:bCs w:val="0"/>
                <w:sz w:val="15"/>
                <w:szCs w:val="15"/>
              </w:rPr>
            </w:pPr>
          </w:p>
        </w:tc>
        <w:tc>
          <w:tcPr>
            <w:tcW w:w="374" w:type="dxa"/>
            <w:tcBorders>
              <w:tl2br w:val="nil"/>
              <w:tr2bl w:val="nil"/>
            </w:tcBorders>
            <w:vAlign w:val="center"/>
          </w:tcPr>
          <w:p w14:paraId="4B90444E">
            <w:pPr>
              <w:jc w:val="center"/>
              <w:rPr>
                <w:rFonts w:ascii="Times New Roman" w:hAnsi="宋体"/>
                <w:b w:val="0"/>
                <w:bCs w:val="0"/>
                <w:sz w:val="15"/>
                <w:szCs w:val="15"/>
              </w:rPr>
            </w:pPr>
          </w:p>
        </w:tc>
        <w:tc>
          <w:tcPr>
            <w:tcW w:w="375" w:type="dxa"/>
            <w:tcBorders>
              <w:tl2br w:val="nil"/>
              <w:tr2bl w:val="nil"/>
            </w:tcBorders>
            <w:vAlign w:val="center"/>
          </w:tcPr>
          <w:p w14:paraId="3D86BFEF">
            <w:pPr>
              <w:jc w:val="center"/>
              <w:rPr>
                <w:rFonts w:ascii="Times New Roman" w:hAnsi="宋体"/>
                <w:b w:val="0"/>
                <w:bCs w:val="0"/>
                <w:sz w:val="15"/>
                <w:szCs w:val="15"/>
              </w:rPr>
            </w:pPr>
          </w:p>
        </w:tc>
        <w:tc>
          <w:tcPr>
            <w:tcW w:w="375" w:type="dxa"/>
            <w:tcBorders>
              <w:tl2br w:val="nil"/>
              <w:tr2bl w:val="nil"/>
            </w:tcBorders>
            <w:vAlign w:val="center"/>
          </w:tcPr>
          <w:p w14:paraId="6E44B84E">
            <w:pPr>
              <w:jc w:val="center"/>
              <w:rPr>
                <w:rFonts w:ascii="Times New Roman" w:hAnsi="宋体"/>
                <w:b w:val="0"/>
                <w:bCs w:val="0"/>
                <w:sz w:val="15"/>
                <w:szCs w:val="15"/>
              </w:rPr>
            </w:pPr>
          </w:p>
        </w:tc>
        <w:tc>
          <w:tcPr>
            <w:tcW w:w="375" w:type="dxa"/>
            <w:tcBorders>
              <w:tl2br w:val="nil"/>
              <w:tr2bl w:val="nil"/>
            </w:tcBorders>
            <w:vAlign w:val="center"/>
          </w:tcPr>
          <w:p w14:paraId="6CDC00EF">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365571CB">
            <w:pPr>
              <w:jc w:val="center"/>
              <w:rPr>
                <w:rFonts w:ascii="Times New Roman" w:hAnsi="宋体"/>
                <w:b/>
                <w:bCs/>
                <w:sz w:val="15"/>
                <w:szCs w:val="15"/>
              </w:rPr>
            </w:pPr>
          </w:p>
        </w:tc>
        <w:tc>
          <w:tcPr>
            <w:tcW w:w="386" w:type="dxa"/>
            <w:tcBorders>
              <w:tl2br w:val="nil"/>
              <w:tr2bl w:val="nil"/>
            </w:tcBorders>
            <w:vAlign w:val="center"/>
          </w:tcPr>
          <w:p w14:paraId="17E70F0D">
            <w:pPr>
              <w:jc w:val="center"/>
              <w:rPr>
                <w:rFonts w:ascii="Times New Roman" w:hAnsi="宋体"/>
                <w:b/>
                <w:bCs/>
                <w:sz w:val="15"/>
                <w:szCs w:val="15"/>
              </w:rPr>
            </w:pPr>
          </w:p>
        </w:tc>
      </w:tr>
      <w:bookmarkEnd w:id="0"/>
      <w:tr w14:paraId="6A5A4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EE6B4B9">
            <w:pPr>
              <w:spacing w:line="280" w:lineRule="exact"/>
              <w:jc w:val="center"/>
              <w:rPr>
                <w:rFonts w:ascii="Times New Roman" w:hAnsi="宋体"/>
                <w:sz w:val="18"/>
                <w:szCs w:val="18"/>
              </w:rPr>
            </w:pPr>
          </w:p>
        </w:tc>
        <w:tc>
          <w:tcPr>
            <w:tcW w:w="318" w:type="dxa"/>
            <w:tcBorders>
              <w:tl2br w:val="nil"/>
              <w:tr2bl w:val="nil"/>
            </w:tcBorders>
            <w:vAlign w:val="center"/>
          </w:tcPr>
          <w:p w14:paraId="2525DAF7">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4</w:t>
            </w:r>
          </w:p>
        </w:tc>
        <w:tc>
          <w:tcPr>
            <w:tcW w:w="993" w:type="dxa"/>
            <w:tcBorders>
              <w:tl2br w:val="nil"/>
              <w:tr2bl w:val="nil"/>
            </w:tcBorders>
            <w:vAlign w:val="center"/>
          </w:tcPr>
          <w:p w14:paraId="63CEC015">
            <w:pPr>
              <w:jc w:val="center"/>
              <w:rPr>
                <w:rFonts w:hint="default" w:ascii="Times New Roman" w:hAnsi="宋体" w:eastAsiaTheme="minorEastAsia"/>
                <w:sz w:val="18"/>
                <w:szCs w:val="18"/>
                <w:lang w:val="en-US" w:eastAsia="zh-CN"/>
              </w:rPr>
            </w:pPr>
            <w:r>
              <w:rPr>
                <w:rFonts w:hint="eastAsia" w:hAnsi="宋体"/>
                <w:sz w:val="18"/>
                <w:szCs w:val="18"/>
                <w:lang w:val="en-US" w:eastAsia="zh-CN"/>
              </w:rPr>
              <w:t>54010104</w:t>
            </w:r>
          </w:p>
        </w:tc>
        <w:tc>
          <w:tcPr>
            <w:tcW w:w="1769" w:type="dxa"/>
            <w:tcBorders>
              <w:tl2br w:val="nil"/>
              <w:tr2bl w:val="nil"/>
            </w:tcBorders>
            <w:vAlign w:val="center"/>
          </w:tcPr>
          <w:p w14:paraId="4840943A">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思想道德与法治</w:t>
            </w:r>
          </w:p>
        </w:tc>
        <w:tc>
          <w:tcPr>
            <w:tcW w:w="374" w:type="dxa"/>
            <w:tcBorders>
              <w:tl2br w:val="nil"/>
              <w:tr2bl w:val="nil"/>
            </w:tcBorders>
            <w:vAlign w:val="center"/>
          </w:tcPr>
          <w:p w14:paraId="6A67D577">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2</w:t>
            </w:r>
          </w:p>
        </w:tc>
        <w:tc>
          <w:tcPr>
            <w:tcW w:w="374" w:type="dxa"/>
            <w:tcBorders>
              <w:tl2br w:val="nil"/>
              <w:tr2bl w:val="nil"/>
            </w:tcBorders>
            <w:vAlign w:val="center"/>
          </w:tcPr>
          <w:p w14:paraId="0D0D17E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33E6378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0C1C6A0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5863B2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9C2ACF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3443366F">
            <w:pPr>
              <w:jc w:val="center"/>
              <w:rPr>
                <w:rFonts w:ascii="Times New Roman" w:hAnsi="宋体"/>
                <w:b w:val="0"/>
                <w:bCs w:val="0"/>
                <w:sz w:val="18"/>
                <w:szCs w:val="18"/>
              </w:rPr>
            </w:pPr>
          </w:p>
        </w:tc>
        <w:tc>
          <w:tcPr>
            <w:tcW w:w="374" w:type="dxa"/>
            <w:tcBorders>
              <w:tl2br w:val="nil"/>
              <w:tr2bl w:val="nil"/>
            </w:tcBorders>
            <w:vAlign w:val="center"/>
          </w:tcPr>
          <w:p w14:paraId="68461D65">
            <w:pPr>
              <w:jc w:val="center"/>
              <w:rPr>
                <w:rFonts w:ascii="Times New Roman" w:hAnsi="宋体"/>
                <w:b w:val="0"/>
                <w:bCs w:val="0"/>
                <w:sz w:val="18"/>
                <w:szCs w:val="18"/>
              </w:rPr>
            </w:pPr>
          </w:p>
        </w:tc>
        <w:tc>
          <w:tcPr>
            <w:tcW w:w="375" w:type="dxa"/>
            <w:tcBorders>
              <w:tl2br w:val="nil"/>
              <w:tr2bl w:val="nil"/>
            </w:tcBorders>
            <w:vAlign w:val="center"/>
          </w:tcPr>
          <w:p w14:paraId="75799AEA">
            <w:pPr>
              <w:jc w:val="center"/>
              <w:rPr>
                <w:rFonts w:ascii="Times New Roman" w:hAnsi="宋体"/>
                <w:b w:val="0"/>
                <w:bCs w:val="0"/>
                <w:sz w:val="18"/>
                <w:szCs w:val="18"/>
              </w:rPr>
            </w:pPr>
          </w:p>
        </w:tc>
        <w:tc>
          <w:tcPr>
            <w:tcW w:w="375" w:type="dxa"/>
            <w:tcBorders>
              <w:tl2br w:val="nil"/>
              <w:tr2bl w:val="nil"/>
            </w:tcBorders>
            <w:vAlign w:val="center"/>
          </w:tcPr>
          <w:p w14:paraId="5BD02522">
            <w:pPr>
              <w:jc w:val="center"/>
              <w:rPr>
                <w:rFonts w:ascii="Times New Roman" w:hAnsi="宋体"/>
                <w:b w:val="0"/>
                <w:bCs w:val="0"/>
                <w:sz w:val="18"/>
                <w:szCs w:val="18"/>
              </w:rPr>
            </w:pPr>
          </w:p>
        </w:tc>
        <w:tc>
          <w:tcPr>
            <w:tcW w:w="375" w:type="dxa"/>
            <w:tcBorders>
              <w:tl2br w:val="nil"/>
              <w:tr2bl w:val="nil"/>
            </w:tcBorders>
            <w:vAlign w:val="center"/>
          </w:tcPr>
          <w:p w14:paraId="0BDAFFFE">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DF713E7">
            <w:pPr>
              <w:jc w:val="center"/>
              <w:rPr>
                <w:rFonts w:ascii="Times New Roman" w:hAnsi="宋体"/>
                <w:b/>
                <w:bCs/>
                <w:sz w:val="18"/>
                <w:szCs w:val="18"/>
              </w:rPr>
            </w:pPr>
          </w:p>
        </w:tc>
        <w:tc>
          <w:tcPr>
            <w:tcW w:w="386" w:type="dxa"/>
            <w:tcBorders>
              <w:tl2br w:val="nil"/>
              <w:tr2bl w:val="nil"/>
            </w:tcBorders>
            <w:vAlign w:val="center"/>
          </w:tcPr>
          <w:p w14:paraId="5E0C8127">
            <w:pPr>
              <w:jc w:val="center"/>
              <w:rPr>
                <w:rFonts w:ascii="Times New Roman" w:hAnsi="宋体"/>
                <w:b/>
                <w:bCs/>
                <w:sz w:val="18"/>
                <w:szCs w:val="18"/>
              </w:rPr>
            </w:pPr>
          </w:p>
        </w:tc>
      </w:tr>
      <w:tr w14:paraId="51FD8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2" w:hRule="exact"/>
        </w:trPr>
        <w:tc>
          <w:tcPr>
            <w:tcW w:w="346" w:type="dxa"/>
            <w:vMerge w:val="continue"/>
            <w:tcBorders>
              <w:tl2br w:val="nil"/>
              <w:tr2bl w:val="nil"/>
            </w:tcBorders>
            <w:vAlign w:val="center"/>
          </w:tcPr>
          <w:p w14:paraId="499D67D8">
            <w:pPr>
              <w:spacing w:line="280" w:lineRule="exact"/>
              <w:jc w:val="center"/>
              <w:rPr>
                <w:rFonts w:ascii="Times New Roman" w:hAnsi="宋体"/>
                <w:sz w:val="18"/>
                <w:szCs w:val="18"/>
              </w:rPr>
            </w:pPr>
          </w:p>
        </w:tc>
        <w:tc>
          <w:tcPr>
            <w:tcW w:w="318" w:type="dxa"/>
            <w:tcBorders>
              <w:tl2br w:val="nil"/>
              <w:tr2bl w:val="nil"/>
            </w:tcBorders>
            <w:vAlign w:val="center"/>
          </w:tcPr>
          <w:p w14:paraId="47F20F29">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5</w:t>
            </w:r>
          </w:p>
        </w:tc>
        <w:tc>
          <w:tcPr>
            <w:tcW w:w="993" w:type="dxa"/>
            <w:tcBorders>
              <w:tl2br w:val="nil"/>
              <w:tr2bl w:val="nil"/>
            </w:tcBorders>
            <w:vAlign w:val="center"/>
          </w:tcPr>
          <w:p w14:paraId="6B2C13C1">
            <w:pPr>
              <w:jc w:val="center"/>
              <w:rPr>
                <w:rFonts w:hint="default" w:ascii="Times New Roman" w:hAnsi="宋体" w:eastAsiaTheme="minorEastAsia"/>
                <w:sz w:val="18"/>
                <w:szCs w:val="18"/>
                <w:lang w:val="en-US" w:eastAsia="zh-CN"/>
              </w:rPr>
            </w:pPr>
            <w:r>
              <w:rPr>
                <w:rFonts w:hint="eastAsia" w:hAnsi="宋体"/>
                <w:sz w:val="18"/>
                <w:szCs w:val="18"/>
                <w:lang w:val="en-US" w:eastAsia="zh-CN"/>
              </w:rPr>
              <w:t>54010105</w:t>
            </w:r>
          </w:p>
        </w:tc>
        <w:tc>
          <w:tcPr>
            <w:tcW w:w="1769" w:type="dxa"/>
            <w:tcBorders>
              <w:tl2br w:val="nil"/>
              <w:tr2bl w:val="nil"/>
            </w:tcBorders>
            <w:vAlign w:val="center"/>
          </w:tcPr>
          <w:p w14:paraId="13074D3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毛泽东思想和中国特色社会主义理论体系概论</w:t>
            </w:r>
          </w:p>
        </w:tc>
        <w:tc>
          <w:tcPr>
            <w:tcW w:w="374" w:type="dxa"/>
            <w:tcBorders>
              <w:tl2br w:val="nil"/>
              <w:tr2bl w:val="nil"/>
            </w:tcBorders>
            <w:vAlign w:val="center"/>
          </w:tcPr>
          <w:p w14:paraId="146E1BC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79DBD95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542E63F8">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2109E4B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D66D68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EC8786D">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10255DC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A5719A1">
            <w:pPr>
              <w:jc w:val="center"/>
              <w:rPr>
                <w:rFonts w:ascii="Times New Roman" w:hAnsi="宋体"/>
                <w:b w:val="0"/>
                <w:bCs w:val="0"/>
                <w:sz w:val="18"/>
                <w:szCs w:val="18"/>
              </w:rPr>
            </w:pPr>
          </w:p>
        </w:tc>
        <w:tc>
          <w:tcPr>
            <w:tcW w:w="375" w:type="dxa"/>
            <w:tcBorders>
              <w:tl2br w:val="nil"/>
              <w:tr2bl w:val="nil"/>
            </w:tcBorders>
            <w:vAlign w:val="center"/>
          </w:tcPr>
          <w:p w14:paraId="5225F5D2">
            <w:pPr>
              <w:jc w:val="center"/>
              <w:rPr>
                <w:rFonts w:ascii="Times New Roman" w:hAnsi="宋体"/>
                <w:b w:val="0"/>
                <w:bCs w:val="0"/>
                <w:sz w:val="18"/>
                <w:szCs w:val="18"/>
              </w:rPr>
            </w:pPr>
          </w:p>
        </w:tc>
        <w:tc>
          <w:tcPr>
            <w:tcW w:w="375" w:type="dxa"/>
            <w:tcBorders>
              <w:tl2br w:val="nil"/>
              <w:tr2bl w:val="nil"/>
            </w:tcBorders>
            <w:vAlign w:val="center"/>
          </w:tcPr>
          <w:p w14:paraId="3B9E8C06">
            <w:pPr>
              <w:jc w:val="center"/>
              <w:rPr>
                <w:rFonts w:ascii="Times New Roman" w:hAnsi="宋体"/>
                <w:b w:val="0"/>
                <w:bCs w:val="0"/>
                <w:sz w:val="18"/>
                <w:szCs w:val="18"/>
              </w:rPr>
            </w:pPr>
          </w:p>
        </w:tc>
        <w:tc>
          <w:tcPr>
            <w:tcW w:w="375" w:type="dxa"/>
            <w:tcBorders>
              <w:tl2br w:val="nil"/>
              <w:tr2bl w:val="nil"/>
            </w:tcBorders>
            <w:vAlign w:val="center"/>
          </w:tcPr>
          <w:p w14:paraId="14FB19CF">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4F7D7C5">
            <w:pPr>
              <w:jc w:val="center"/>
              <w:rPr>
                <w:rFonts w:ascii="Times New Roman" w:hAnsi="宋体"/>
                <w:b/>
                <w:bCs/>
                <w:sz w:val="18"/>
                <w:szCs w:val="18"/>
              </w:rPr>
            </w:pPr>
          </w:p>
        </w:tc>
        <w:tc>
          <w:tcPr>
            <w:tcW w:w="386" w:type="dxa"/>
            <w:tcBorders>
              <w:tl2br w:val="nil"/>
              <w:tr2bl w:val="nil"/>
            </w:tcBorders>
            <w:vAlign w:val="center"/>
          </w:tcPr>
          <w:p w14:paraId="65EC7583">
            <w:pPr>
              <w:jc w:val="center"/>
              <w:rPr>
                <w:rFonts w:ascii="Times New Roman" w:hAnsi="宋体"/>
                <w:b/>
                <w:bCs/>
                <w:sz w:val="18"/>
                <w:szCs w:val="18"/>
              </w:rPr>
            </w:pPr>
          </w:p>
        </w:tc>
      </w:tr>
      <w:tr w14:paraId="4D06A1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6E68C35">
            <w:pPr>
              <w:spacing w:line="280" w:lineRule="exact"/>
              <w:jc w:val="center"/>
              <w:rPr>
                <w:rFonts w:ascii="Times New Roman" w:hAnsi="宋体"/>
                <w:sz w:val="18"/>
                <w:szCs w:val="18"/>
              </w:rPr>
            </w:pPr>
          </w:p>
        </w:tc>
        <w:tc>
          <w:tcPr>
            <w:tcW w:w="318" w:type="dxa"/>
            <w:tcBorders>
              <w:tl2br w:val="nil"/>
              <w:tr2bl w:val="nil"/>
            </w:tcBorders>
            <w:vAlign w:val="center"/>
          </w:tcPr>
          <w:p w14:paraId="0595FC4B">
            <w:pPr>
              <w:jc w:val="center"/>
              <w:rPr>
                <w:rFonts w:hint="default" w:ascii="Times New Roman" w:hAnsi="宋体"/>
                <w:sz w:val="18"/>
                <w:szCs w:val="18"/>
                <w:lang w:val="en-US" w:eastAsia="zh-CN"/>
              </w:rPr>
            </w:pPr>
            <w:r>
              <w:rPr>
                <w:rFonts w:hint="eastAsia" w:ascii="Times New Roman" w:hAnsi="宋体"/>
                <w:sz w:val="18"/>
                <w:szCs w:val="18"/>
                <w:lang w:val="en-US" w:eastAsia="zh-CN"/>
              </w:rPr>
              <w:t>6</w:t>
            </w:r>
          </w:p>
        </w:tc>
        <w:tc>
          <w:tcPr>
            <w:tcW w:w="993" w:type="dxa"/>
            <w:tcBorders>
              <w:tl2br w:val="nil"/>
              <w:tr2bl w:val="nil"/>
            </w:tcBorders>
            <w:vAlign w:val="center"/>
          </w:tcPr>
          <w:p w14:paraId="2646FFDA">
            <w:pPr>
              <w:jc w:val="center"/>
              <w:rPr>
                <w:rFonts w:hint="default" w:ascii="Times New Roman" w:hAnsi="宋体" w:eastAsiaTheme="minorEastAsia"/>
                <w:sz w:val="18"/>
                <w:szCs w:val="18"/>
                <w:lang w:val="en-US" w:eastAsia="zh-CN"/>
              </w:rPr>
            </w:pPr>
            <w:r>
              <w:rPr>
                <w:rFonts w:hint="eastAsia" w:hAnsi="宋体"/>
                <w:sz w:val="18"/>
                <w:szCs w:val="18"/>
                <w:lang w:val="en-US" w:eastAsia="zh-CN"/>
              </w:rPr>
              <w:t>54010106</w:t>
            </w:r>
          </w:p>
        </w:tc>
        <w:tc>
          <w:tcPr>
            <w:tcW w:w="1769" w:type="dxa"/>
            <w:tcBorders>
              <w:tl2br w:val="nil"/>
              <w:tr2bl w:val="nil"/>
            </w:tcBorders>
            <w:vAlign w:val="center"/>
          </w:tcPr>
          <w:p w14:paraId="2F5119EA">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现代远程学习概论</w:t>
            </w:r>
          </w:p>
        </w:tc>
        <w:tc>
          <w:tcPr>
            <w:tcW w:w="374" w:type="dxa"/>
            <w:tcBorders>
              <w:tl2br w:val="nil"/>
              <w:tr2bl w:val="nil"/>
            </w:tcBorders>
            <w:vAlign w:val="center"/>
          </w:tcPr>
          <w:p w14:paraId="0E6F6925">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32E20BC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0899817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512E9B9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687BA7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8D9463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55912861">
            <w:pPr>
              <w:jc w:val="center"/>
              <w:rPr>
                <w:rFonts w:ascii="Times New Roman" w:hAnsi="宋体"/>
                <w:b w:val="0"/>
                <w:bCs w:val="0"/>
                <w:sz w:val="18"/>
                <w:szCs w:val="18"/>
              </w:rPr>
            </w:pPr>
          </w:p>
        </w:tc>
        <w:tc>
          <w:tcPr>
            <w:tcW w:w="374" w:type="dxa"/>
            <w:tcBorders>
              <w:tl2br w:val="nil"/>
              <w:tr2bl w:val="nil"/>
            </w:tcBorders>
            <w:vAlign w:val="center"/>
          </w:tcPr>
          <w:p w14:paraId="1D1EC9A3">
            <w:pPr>
              <w:jc w:val="center"/>
              <w:rPr>
                <w:rFonts w:ascii="Times New Roman" w:hAnsi="宋体"/>
                <w:b w:val="0"/>
                <w:bCs w:val="0"/>
                <w:sz w:val="18"/>
                <w:szCs w:val="18"/>
              </w:rPr>
            </w:pPr>
          </w:p>
        </w:tc>
        <w:tc>
          <w:tcPr>
            <w:tcW w:w="375" w:type="dxa"/>
            <w:tcBorders>
              <w:tl2br w:val="nil"/>
              <w:tr2bl w:val="nil"/>
            </w:tcBorders>
            <w:vAlign w:val="center"/>
          </w:tcPr>
          <w:p w14:paraId="62CB4017">
            <w:pPr>
              <w:jc w:val="center"/>
              <w:rPr>
                <w:rFonts w:ascii="Times New Roman" w:hAnsi="宋体"/>
                <w:b w:val="0"/>
                <w:bCs w:val="0"/>
                <w:sz w:val="18"/>
                <w:szCs w:val="18"/>
              </w:rPr>
            </w:pPr>
          </w:p>
        </w:tc>
        <w:tc>
          <w:tcPr>
            <w:tcW w:w="375" w:type="dxa"/>
            <w:tcBorders>
              <w:tl2br w:val="nil"/>
              <w:tr2bl w:val="nil"/>
            </w:tcBorders>
            <w:vAlign w:val="center"/>
          </w:tcPr>
          <w:p w14:paraId="7A4B0EC9">
            <w:pPr>
              <w:jc w:val="center"/>
              <w:rPr>
                <w:rFonts w:ascii="Times New Roman" w:hAnsi="宋体"/>
                <w:b w:val="0"/>
                <w:bCs w:val="0"/>
                <w:sz w:val="18"/>
                <w:szCs w:val="18"/>
              </w:rPr>
            </w:pPr>
          </w:p>
        </w:tc>
        <w:tc>
          <w:tcPr>
            <w:tcW w:w="375" w:type="dxa"/>
            <w:tcBorders>
              <w:tl2br w:val="nil"/>
              <w:tr2bl w:val="nil"/>
            </w:tcBorders>
            <w:vAlign w:val="center"/>
          </w:tcPr>
          <w:p w14:paraId="26278550">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355566E">
            <w:pPr>
              <w:jc w:val="center"/>
              <w:rPr>
                <w:rFonts w:ascii="Times New Roman" w:hAnsi="宋体"/>
                <w:b/>
                <w:bCs/>
                <w:sz w:val="18"/>
                <w:szCs w:val="18"/>
              </w:rPr>
            </w:pPr>
          </w:p>
        </w:tc>
        <w:tc>
          <w:tcPr>
            <w:tcW w:w="386" w:type="dxa"/>
            <w:tcBorders>
              <w:tl2br w:val="nil"/>
              <w:tr2bl w:val="nil"/>
            </w:tcBorders>
            <w:vAlign w:val="center"/>
          </w:tcPr>
          <w:p w14:paraId="00CAF2D2">
            <w:pPr>
              <w:jc w:val="center"/>
              <w:rPr>
                <w:rFonts w:ascii="Times New Roman" w:hAnsi="宋体"/>
                <w:b/>
                <w:bCs/>
                <w:sz w:val="18"/>
                <w:szCs w:val="18"/>
              </w:rPr>
            </w:pPr>
          </w:p>
        </w:tc>
      </w:tr>
      <w:tr w14:paraId="5BDE97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4760A66">
            <w:pPr>
              <w:spacing w:line="280" w:lineRule="exact"/>
              <w:jc w:val="center"/>
              <w:rPr>
                <w:rFonts w:ascii="Times New Roman" w:hAnsi="宋体"/>
                <w:sz w:val="18"/>
                <w:szCs w:val="18"/>
              </w:rPr>
            </w:pPr>
          </w:p>
        </w:tc>
        <w:tc>
          <w:tcPr>
            <w:tcW w:w="318" w:type="dxa"/>
            <w:tcBorders>
              <w:tl2br w:val="nil"/>
              <w:tr2bl w:val="nil"/>
            </w:tcBorders>
            <w:vAlign w:val="center"/>
          </w:tcPr>
          <w:p w14:paraId="3BA3D7CC">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7</w:t>
            </w:r>
          </w:p>
        </w:tc>
        <w:tc>
          <w:tcPr>
            <w:tcW w:w="993" w:type="dxa"/>
            <w:tcBorders>
              <w:tl2br w:val="nil"/>
              <w:tr2bl w:val="nil"/>
            </w:tcBorders>
            <w:vAlign w:val="center"/>
          </w:tcPr>
          <w:p w14:paraId="71FB743A">
            <w:pPr>
              <w:jc w:val="center"/>
              <w:rPr>
                <w:rFonts w:hint="default" w:ascii="Times New Roman" w:hAnsi="宋体" w:eastAsiaTheme="minorEastAsia"/>
                <w:sz w:val="18"/>
                <w:szCs w:val="18"/>
                <w:lang w:val="en-US" w:eastAsia="zh-CN"/>
              </w:rPr>
            </w:pPr>
            <w:r>
              <w:rPr>
                <w:rFonts w:hint="eastAsia" w:hAnsi="宋体"/>
                <w:sz w:val="18"/>
                <w:szCs w:val="18"/>
                <w:lang w:val="en-US" w:eastAsia="zh-CN"/>
              </w:rPr>
              <w:t>54010107</w:t>
            </w:r>
          </w:p>
        </w:tc>
        <w:tc>
          <w:tcPr>
            <w:tcW w:w="1769" w:type="dxa"/>
            <w:tcBorders>
              <w:tl2br w:val="nil"/>
              <w:tr2bl w:val="nil"/>
            </w:tcBorders>
            <w:vAlign w:val="center"/>
          </w:tcPr>
          <w:p w14:paraId="30AE106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计算机应用基础</w:t>
            </w:r>
          </w:p>
        </w:tc>
        <w:tc>
          <w:tcPr>
            <w:tcW w:w="374" w:type="dxa"/>
            <w:tcBorders>
              <w:tl2br w:val="nil"/>
              <w:tr2bl w:val="nil"/>
            </w:tcBorders>
            <w:vAlign w:val="center"/>
          </w:tcPr>
          <w:p w14:paraId="7B9AD69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716A60D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01D73E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1B32788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AA66AB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40CAAB1">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0631B161">
            <w:pPr>
              <w:jc w:val="center"/>
              <w:rPr>
                <w:rFonts w:ascii="Times New Roman" w:hAnsi="宋体"/>
                <w:b w:val="0"/>
                <w:bCs w:val="0"/>
                <w:sz w:val="18"/>
                <w:szCs w:val="18"/>
              </w:rPr>
            </w:pPr>
          </w:p>
        </w:tc>
        <w:tc>
          <w:tcPr>
            <w:tcW w:w="374" w:type="dxa"/>
            <w:tcBorders>
              <w:tl2br w:val="nil"/>
              <w:tr2bl w:val="nil"/>
            </w:tcBorders>
            <w:vAlign w:val="center"/>
          </w:tcPr>
          <w:p w14:paraId="1A992B6E">
            <w:pPr>
              <w:jc w:val="center"/>
              <w:rPr>
                <w:rFonts w:ascii="Times New Roman" w:hAnsi="宋体"/>
                <w:b w:val="0"/>
                <w:bCs w:val="0"/>
                <w:sz w:val="18"/>
                <w:szCs w:val="18"/>
              </w:rPr>
            </w:pPr>
          </w:p>
        </w:tc>
        <w:tc>
          <w:tcPr>
            <w:tcW w:w="375" w:type="dxa"/>
            <w:tcBorders>
              <w:tl2br w:val="nil"/>
              <w:tr2bl w:val="nil"/>
            </w:tcBorders>
            <w:vAlign w:val="center"/>
          </w:tcPr>
          <w:p w14:paraId="090866C0">
            <w:pPr>
              <w:jc w:val="center"/>
              <w:rPr>
                <w:rFonts w:ascii="Times New Roman" w:hAnsi="宋体"/>
                <w:b w:val="0"/>
                <w:bCs w:val="0"/>
                <w:sz w:val="18"/>
                <w:szCs w:val="18"/>
              </w:rPr>
            </w:pPr>
          </w:p>
        </w:tc>
        <w:tc>
          <w:tcPr>
            <w:tcW w:w="375" w:type="dxa"/>
            <w:tcBorders>
              <w:tl2br w:val="nil"/>
              <w:tr2bl w:val="nil"/>
            </w:tcBorders>
            <w:vAlign w:val="center"/>
          </w:tcPr>
          <w:p w14:paraId="6676D76F">
            <w:pPr>
              <w:jc w:val="center"/>
              <w:rPr>
                <w:rFonts w:ascii="Times New Roman" w:hAnsi="宋体"/>
                <w:b w:val="0"/>
                <w:bCs w:val="0"/>
                <w:sz w:val="18"/>
                <w:szCs w:val="18"/>
              </w:rPr>
            </w:pPr>
          </w:p>
        </w:tc>
        <w:tc>
          <w:tcPr>
            <w:tcW w:w="375" w:type="dxa"/>
            <w:tcBorders>
              <w:tl2br w:val="nil"/>
              <w:tr2bl w:val="nil"/>
            </w:tcBorders>
            <w:vAlign w:val="center"/>
          </w:tcPr>
          <w:p w14:paraId="4AD97D2A">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B2C0812">
            <w:pPr>
              <w:jc w:val="center"/>
              <w:rPr>
                <w:rFonts w:ascii="Times New Roman" w:hAnsi="宋体"/>
                <w:b/>
                <w:bCs/>
                <w:sz w:val="18"/>
                <w:szCs w:val="18"/>
              </w:rPr>
            </w:pPr>
          </w:p>
        </w:tc>
        <w:tc>
          <w:tcPr>
            <w:tcW w:w="386" w:type="dxa"/>
            <w:tcBorders>
              <w:tl2br w:val="nil"/>
              <w:tr2bl w:val="nil"/>
            </w:tcBorders>
            <w:vAlign w:val="center"/>
          </w:tcPr>
          <w:p w14:paraId="573DD1D7">
            <w:pPr>
              <w:jc w:val="center"/>
              <w:rPr>
                <w:rFonts w:ascii="Times New Roman" w:hAnsi="宋体"/>
                <w:b/>
                <w:bCs/>
                <w:sz w:val="18"/>
                <w:szCs w:val="18"/>
              </w:rPr>
            </w:pPr>
          </w:p>
        </w:tc>
      </w:tr>
      <w:tr w14:paraId="10461D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1" w:hRule="exact"/>
        </w:trPr>
        <w:tc>
          <w:tcPr>
            <w:tcW w:w="346" w:type="dxa"/>
            <w:vMerge w:val="continue"/>
            <w:tcBorders>
              <w:tl2br w:val="nil"/>
              <w:tr2bl w:val="nil"/>
            </w:tcBorders>
            <w:vAlign w:val="center"/>
          </w:tcPr>
          <w:p w14:paraId="5A8D214C">
            <w:pPr>
              <w:spacing w:line="280" w:lineRule="exact"/>
              <w:jc w:val="center"/>
              <w:rPr>
                <w:rFonts w:ascii="Times New Roman" w:hAnsi="宋体"/>
                <w:sz w:val="18"/>
                <w:szCs w:val="18"/>
              </w:rPr>
            </w:pPr>
          </w:p>
        </w:tc>
        <w:tc>
          <w:tcPr>
            <w:tcW w:w="318" w:type="dxa"/>
            <w:tcBorders>
              <w:tl2br w:val="nil"/>
              <w:tr2bl w:val="nil"/>
            </w:tcBorders>
            <w:vAlign w:val="center"/>
          </w:tcPr>
          <w:p w14:paraId="527333A8">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8</w:t>
            </w:r>
          </w:p>
        </w:tc>
        <w:tc>
          <w:tcPr>
            <w:tcW w:w="993" w:type="dxa"/>
            <w:tcBorders>
              <w:tl2br w:val="nil"/>
              <w:tr2bl w:val="nil"/>
            </w:tcBorders>
            <w:vAlign w:val="center"/>
          </w:tcPr>
          <w:p w14:paraId="35608BBA">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54010108</w:t>
            </w:r>
          </w:p>
        </w:tc>
        <w:tc>
          <w:tcPr>
            <w:tcW w:w="1769" w:type="dxa"/>
            <w:tcBorders>
              <w:tl2br w:val="nil"/>
              <w:tr2bl w:val="nil"/>
            </w:tcBorders>
            <w:vAlign w:val="top"/>
          </w:tcPr>
          <w:p w14:paraId="17318A62">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形势与政策</w:t>
            </w:r>
          </w:p>
        </w:tc>
        <w:tc>
          <w:tcPr>
            <w:tcW w:w="374" w:type="dxa"/>
            <w:tcBorders>
              <w:tl2br w:val="nil"/>
              <w:tr2bl w:val="nil"/>
            </w:tcBorders>
            <w:vAlign w:val="center"/>
          </w:tcPr>
          <w:p w14:paraId="7294DD43">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6362216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5350F1E4">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592F1477">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68B2E99B">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AC81EA3">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3AD08CBA">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56763760">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08F47E4E">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7F0936D2">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6510B17C">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24DAA681">
            <w:pPr>
              <w:jc w:val="center"/>
              <w:rPr>
                <w:rFonts w:ascii="Times New Roman" w:hAnsi="宋体"/>
                <w:b/>
                <w:bCs/>
                <w:sz w:val="18"/>
                <w:szCs w:val="18"/>
              </w:rPr>
            </w:pPr>
          </w:p>
        </w:tc>
        <w:tc>
          <w:tcPr>
            <w:tcW w:w="386" w:type="dxa"/>
            <w:tcBorders>
              <w:tl2br w:val="nil"/>
              <w:tr2bl w:val="nil"/>
            </w:tcBorders>
            <w:vAlign w:val="center"/>
          </w:tcPr>
          <w:p w14:paraId="574F115A">
            <w:pPr>
              <w:jc w:val="center"/>
              <w:rPr>
                <w:rFonts w:ascii="Times New Roman" w:hAnsi="宋体"/>
                <w:b/>
                <w:bCs/>
                <w:sz w:val="18"/>
                <w:szCs w:val="18"/>
              </w:rPr>
            </w:pPr>
          </w:p>
        </w:tc>
      </w:tr>
      <w:tr w14:paraId="48012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71" w:hRule="exact"/>
        </w:trPr>
        <w:tc>
          <w:tcPr>
            <w:tcW w:w="346" w:type="dxa"/>
            <w:vMerge w:val="continue"/>
            <w:tcBorders>
              <w:tl2br w:val="nil"/>
              <w:tr2bl w:val="nil"/>
            </w:tcBorders>
            <w:vAlign w:val="center"/>
          </w:tcPr>
          <w:p w14:paraId="10CD0F48">
            <w:pPr>
              <w:spacing w:line="280" w:lineRule="exact"/>
              <w:jc w:val="center"/>
              <w:rPr>
                <w:rFonts w:ascii="Times New Roman" w:hAnsi="宋体"/>
                <w:sz w:val="18"/>
                <w:szCs w:val="18"/>
              </w:rPr>
            </w:pPr>
          </w:p>
        </w:tc>
        <w:tc>
          <w:tcPr>
            <w:tcW w:w="318" w:type="dxa"/>
            <w:tcBorders>
              <w:tl2br w:val="nil"/>
              <w:tr2bl w:val="nil"/>
            </w:tcBorders>
            <w:vAlign w:val="center"/>
          </w:tcPr>
          <w:p w14:paraId="12DC982F">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9</w:t>
            </w:r>
          </w:p>
        </w:tc>
        <w:tc>
          <w:tcPr>
            <w:tcW w:w="993" w:type="dxa"/>
            <w:tcBorders>
              <w:tl2br w:val="nil"/>
              <w:tr2bl w:val="nil"/>
            </w:tcBorders>
            <w:vAlign w:val="center"/>
          </w:tcPr>
          <w:p w14:paraId="03812CC9">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54010109</w:t>
            </w:r>
          </w:p>
        </w:tc>
        <w:tc>
          <w:tcPr>
            <w:tcW w:w="1769" w:type="dxa"/>
            <w:tcBorders>
              <w:tl2br w:val="nil"/>
              <w:tr2bl w:val="nil"/>
            </w:tcBorders>
            <w:vAlign w:val="top"/>
          </w:tcPr>
          <w:p w14:paraId="6F068145">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习近平新时代中国特色社会主义思想概论</w:t>
            </w:r>
          </w:p>
        </w:tc>
        <w:tc>
          <w:tcPr>
            <w:tcW w:w="374" w:type="dxa"/>
            <w:tcBorders>
              <w:tl2br w:val="nil"/>
              <w:tr2bl w:val="nil"/>
            </w:tcBorders>
            <w:vAlign w:val="center"/>
          </w:tcPr>
          <w:p w14:paraId="09984747">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w:t>
            </w:r>
          </w:p>
        </w:tc>
        <w:tc>
          <w:tcPr>
            <w:tcW w:w="374" w:type="dxa"/>
            <w:tcBorders>
              <w:tl2br w:val="nil"/>
              <w:tr2bl w:val="nil"/>
            </w:tcBorders>
            <w:vAlign w:val="center"/>
          </w:tcPr>
          <w:p w14:paraId="0F7F7FA1">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E3E6C0D">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86B27DB">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02345FC">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1F42A5C">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3898C01">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788A5046">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65302E11">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173F68F0">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4AC433D0">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07AB4120">
            <w:pPr>
              <w:jc w:val="center"/>
              <w:rPr>
                <w:rFonts w:ascii="Times New Roman" w:hAnsi="宋体"/>
                <w:b/>
                <w:bCs/>
                <w:sz w:val="18"/>
                <w:szCs w:val="18"/>
              </w:rPr>
            </w:pPr>
          </w:p>
        </w:tc>
        <w:tc>
          <w:tcPr>
            <w:tcW w:w="386" w:type="dxa"/>
            <w:tcBorders>
              <w:tl2br w:val="nil"/>
              <w:tr2bl w:val="nil"/>
            </w:tcBorders>
            <w:vAlign w:val="center"/>
          </w:tcPr>
          <w:p w14:paraId="16D3180F">
            <w:pPr>
              <w:jc w:val="center"/>
              <w:rPr>
                <w:rFonts w:ascii="Times New Roman" w:hAnsi="宋体"/>
                <w:b/>
                <w:bCs/>
                <w:sz w:val="18"/>
                <w:szCs w:val="18"/>
              </w:rPr>
            </w:pPr>
          </w:p>
        </w:tc>
      </w:tr>
      <w:tr w14:paraId="2965C6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13721619">
            <w:pPr>
              <w:spacing w:line="280" w:lineRule="exact"/>
              <w:jc w:val="center"/>
              <w:rPr>
                <w:rFonts w:ascii="Times New Roman" w:hAnsi="宋体"/>
                <w:sz w:val="18"/>
                <w:szCs w:val="18"/>
              </w:rPr>
            </w:pPr>
            <w:r>
              <w:rPr>
                <w:rFonts w:ascii="Times New Roman" w:hAnsi="宋体"/>
                <w:sz w:val="18"/>
                <w:szCs w:val="18"/>
              </w:rPr>
              <w:t>专</w:t>
            </w:r>
          </w:p>
          <w:p w14:paraId="6DFE96B2">
            <w:pPr>
              <w:spacing w:line="280" w:lineRule="exact"/>
              <w:jc w:val="center"/>
              <w:rPr>
                <w:rFonts w:ascii="Times New Roman" w:hAnsi="宋体"/>
                <w:sz w:val="18"/>
                <w:szCs w:val="18"/>
              </w:rPr>
            </w:pPr>
            <w:r>
              <w:rPr>
                <w:rFonts w:ascii="Times New Roman" w:hAnsi="宋体"/>
                <w:sz w:val="18"/>
                <w:szCs w:val="18"/>
              </w:rPr>
              <w:t>业</w:t>
            </w:r>
          </w:p>
          <w:p w14:paraId="0F6EA337">
            <w:pPr>
              <w:spacing w:line="280" w:lineRule="exact"/>
              <w:jc w:val="center"/>
              <w:rPr>
                <w:rFonts w:ascii="Times New Roman" w:hAnsi="宋体"/>
                <w:sz w:val="18"/>
                <w:szCs w:val="18"/>
              </w:rPr>
            </w:pPr>
            <w:r>
              <w:rPr>
                <w:rFonts w:ascii="Times New Roman" w:hAnsi="宋体"/>
                <w:sz w:val="18"/>
                <w:szCs w:val="18"/>
              </w:rPr>
              <w:t>课</w:t>
            </w:r>
          </w:p>
        </w:tc>
        <w:tc>
          <w:tcPr>
            <w:tcW w:w="318" w:type="dxa"/>
            <w:tcBorders>
              <w:tl2br w:val="nil"/>
              <w:tr2bl w:val="nil"/>
            </w:tcBorders>
            <w:vAlign w:val="center"/>
          </w:tcPr>
          <w:p w14:paraId="7634B79B">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10</w:t>
            </w:r>
          </w:p>
        </w:tc>
        <w:tc>
          <w:tcPr>
            <w:tcW w:w="993" w:type="dxa"/>
            <w:tcBorders>
              <w:tl2br w:val="nil"/>
              <w:tr2bl w:val="nil"/>
            </w:tcBorders>
            <w:vAlign w:val="center"/>
          </w:tcPr>
          <w:p w14:paraId="684E9957">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54010110</w:t>
            </w:r>
          </w:p>
        </w:tc>
        <w:tc>
          <w:tcPr>
            <w:tcW w:w="1769" w:type="dxa"/>
            <w:tcBorders>
              <w:tl2br w:val="nil"/>
              <w:tr2bl w:val="nil"/>
            </w:tcBorders>
            <w:vAlign w:val="top"/>
          </w:tcPr>
          <w:p w14:paraId="19B5945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普通话与沟通技巧</w:t>
            </w:r>
          </w:p>
        </w:tc>
        <w:tc>
          <w:tcPr>
            <w:tcW w:w="374" w:type="dxa"/>
            <w:tcBorders>
              <w:tl2br w:val="nil"/>
              <w:tr2bl w:val="nil"/>
            </w:tcBorders>
            <w:vAlign w:val="center"/>
          </w:tcPr>
          <w:p w14:paraId="1ED87808">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53142E2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4DA3FD7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2A2175C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476074E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F24E09B">
            <w:pPr>
              <w:jc w:val="center"/>
              <w:rPr>
                <w:rFonts w:ascii="Times New Roman" w:hAnsi="宋体"/>
                <w:b w:val="0"/>
                <w:bCs w:val="0"/>
                <w:sz w:val="18"/>
                <w:szCs w:val="18"/>
              </w:rPr>
            </w:pPr>
          </w:p>
        </w:tc>
        <w:tc>
          <w:tcPr>
            <w:tcW w:w="374" w:type="dxa"/>
            <w:tcBorders>
              <w:tl2br w:val="nil"/>
              <w:tr2bl w:val="nil"/>
            </w:tcBorders>
            <w:vAlign w:val="center"/>
          </w:tcPr>
          <w:p w14:paraId="5CA8CB8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04790C57">
            <w:pPr>
              <w:jc w:val="center"/>
              <w:rPr>
                <w:rFonts w:ascii="Times New Roman" w:hAnsi="宋体"/>
                <w:b w:val="0"/>
                <w:bCs w:val="0"/>
                <w:sz w:val="18"/>
                <w:szCs w:val="18"/>
              </w:rPr>
            </w:pPr>
          </w:p>
        </w:tc>
        <w:tc>
          <w:tcPr>
            <w:tcW w:w="375" w:type="dxa"/>
            <w:tcBorders>
              <w:tl2br w:val="nil"/>
              <w:tr2bl w:val="nil"/>
            </w:tcBorders>
            <w:vAlign w:val="center"/>
          </w:tcPr>
          <w:p w14:paraId="29C31F85">
            <w:pPr>
              <w:jc w:val="center"/>
              <w:rPr>
                <w:rFonts w:ascii="Times New Roman" w:hAnsi="宋体"/>
                <w:b w:val="0"/>
                <w:bCs w:val="0"/>
                <w:sz w:val="18"/>
                <w:szCs w:val="18"/>
              </w:rPr>
            </w:pPr>
          </w:p>
        </w:tc>
        <w:tc>
          <w:tcPr>
            <w:tcW w:w="375" w:type="dxa"/>
            <w:tcBorders>
              <w:tl2br w:val="nil"/>
              <w:tr2bl w:val="nil"/>
            </w:tcBorders>
            <w:vAlign w:val="center"/>
          </w:tcPr>
          <w:p w14:paraId="62C364AB">
            <w:pPr>
              <w:jc w:val="center"/>
              <w:rPr>
                <w:rFonts w:ascii="Times New Roman" w:hAnsi="宋体"/>
                <w:b w:val="0"/>
                <w:bCs w:val="0"/>
                <w:sz w:val="18"/>
                <w:szCs w:val="18"/>
              </w:rPr>
            </w:pPr>
          </w:p>
        </w:tc>
        <w:tc>
          <w:tcPr>
            <w:tcW w:w="375" w:type="dxa"/>
            <w:tcBorders>
              <w:tl2br w:val="nil"/>
              <w:tr2bl w:val="nil"/>
            </w:tcBorders>
            <w:vAlign w:val="center"/>
          </w:tcPr>
          <w:p w14:paraId="764156B7">
            <w:pPr>
              <w:jc w:val="center"/>
              <w:rPr>
                <w:rFonts w:ascii="Times New Roman" w:hAnsi="宋体"/>
                <w:b/>
                <w:bCs/>
                <w:sz w:val="18"/>
                <w:szCs w:val="18"/>
              </w:rPr>
            </w:pPr>
          </w:p>
        </w:tc>
        <w:tc>
          <w:tcPr>
            <w:tcW w:w="386" w:type="dxa"/>
            <w:tcBorders>
              <w:tl2br w:val="nil"/>
              <w:tr2bl w:val="nil"/>
            </w:tcBorders>
            <w:vAlign w:val="center"/>
          </w:tcPr>
          <w:p w14:paraId="37F9580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63EA2E71">
            <w:pPr>
              <w:jc w:val="center"/>
              <w:rPr>
                <w:rFonts w:ascii="Times New Roman" w:hAnsi="宋体"/>
                <w:b/>
                <w:bCs/>
                <w:sz w:val="18"/>
                <w:szCs w:val="18"/>
              </w:rPr>
            </w:pPr>
          </w:p>
        </w:tc>
      </w:tr>
      <w:tr w14:paraId="1EC6CA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3D35AD6">
            <w:pPr>
              <w:spacing w:line="280" w:lineRule="exact"/>
              <w:jc w:val="center"/>
              <w:rPr>
                <w:rFonts w:ascii="Times New Roman" w:hAnsi="宋体"/>
                <w:sz w:val="18"/>
                <w:szCs w:val="18"/>
              </w:rPr>
            </w:pPr>
          </w:p>
        </w:tc>
        <w:tc>
          <w:tcPr>
            <w:tcW w:w="318" w:type="dxa"/>
            <w:tcBorders>
              <w:tl2br w:val="nil"/>
              <w:tr2bl w:val="nil"/>
            </w:tcBorders>
            <w:vAlign w:val="center"/>
          </w:tcPr>
          <w:p w14:paraId="2E0B4CB3">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11</w:t>
            </w:r>
          </w:p>
        </w:tc>
        <w:tc>
          <w:tcPr>
            <w:tcW w:w="993" w:type="dxa"/>
            <w:tcBorders>
              <w:tl2br w:val="nil"/>
              <w:tr2bl w:val="nil"/>
            </w:tcBorders>
            <w:vAlign w:val="center"/>
          </w:tcPr>
          <w:p w14:paraId="54A131FB">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54010111</w:t>
            </w:r>
          </w:p>
        </w:tc>
        <w:tc>
          <w:tcPr>
            <w:tcW w:w="1769" w:type="dxa"/>
            <w:tcBorders>
              <w:tl2br w:val="nil"/>
              <w:tr2bl w:val="nil"/>
            </w:tcBorders>
            <w:vAlign w:val="top"/>
          </w:tcPr>
          <w:p w14:paraId="54295BE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旅游概论</w:t>
            </w:r>
          </w:p>
        </w:tc>
        <w:tc>
          <w:tcPr>
            <w:tcW w:w="374" w:type="dxa"/>
            <w:tcBorders>
              <w:tl2br w:val="nil"/>
              <w:tr2bl w:val="nil"/>
            </w:tcBorders>
            <w:vAlign w:val="center"/>
          </w:tcPr>
          <w:p w14:paraId="2671AA4A">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7D454F9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3105B36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3BBCFE4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2FFE35B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44B0FAB">
            <w:pPr>
              <w:jc w:val="center"/>
              <w:rPr>
                <w:rFonts w:ascii="Times New Roman" w:hAnsi="宋体"/>
                <w:b w:val="0"/>
                <w:bCs w:val="0"/>
                <w:sz w:val="18"/>
                <w:szCs w:val="18"/>
              </w:rPr>
            </w:pPr>
          </w:p>
        </w:tc>
        <w:tc>
          <w:tcPr>
            <w:tcW w:w="374" w:type="dxa"/>
            <w:tcBorders>
              <w:tl2br w:val="nil"/>
              <w:tr2bl w:val="nil"/>
            </w:tcBorders>
            <w:vAlign w:val="center"/>
          </w:tcPr>
          <w:p w14:paraId="71EFBDE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4CD58FA0">
            <w:pPr>
              <w:jc w:val="center"/>
              <w:rPr>
                <w:rFonts w:ascii="Times New Roman" w:hAnsi="宋体"/>
                <w:b w:val="0"/>
                <w:bCs w:val="0"/>
                <w:sz w:val="18"/>
                <w:szCs w:val="18"/>
              </w:rPr>
            </w:pPr>
          </w:p>
        </w:tc>
        <w:tc>
          <w:tcPr>
            <w:tcW w:w="375" w:type="dxa"/>
            <w:tcBorders>
              <w:tl2br w:val="nil"/>
              <w:tr2bl w:val="nil"/>
            </w:tcBorders>
            <w:vAlign w:val="center"/>
          </w:tcPr>
          <w:p w14:paraId="5A497FA1">
            <w:pPr>
              <w:jc w:val="center"/>
              <w:rPr>
                <w:rFonts w:ascii="Times New Roman" w:hAnsi="宋体"/>
                <w:b w:val="0"/>
                <w:bCs w:val="0"/>
                <w:sz w:val="18"/>
                <w:szCs w:val="18"/>
              </w:rPr>
            </w:pPr>
          </w:p>
        </w:tc>
        <w:tc>
          <w:tcPr>
            <w:tcW w:w="375" w:type="dxa"/>
            <w:tcBorders>
              <w:tl2br w:val="nil"/>
              <w:tr2bl w:val="nil"/>
            </w:tcBorders>
            <w:vAlign w:val="center"/>
          </w:tcPr>
          <w:p w14:paraId="524BF9D5">
            <w:pPr>
              <w:jc w:val="center"/>
              <w:rPr>
                <w:rFonts w:ascii="Times New Roman" w:hAnsi="宋体"/>
                <w:b w:val="0"/>
                <w:bCs w:val="0"/>
                <w:sz w:val="18"/>
                <w:szCs w:val="18"/>
              </w:rPr>
            </w:pPr>
          </w:p>
        </w:tc>
        <w:tc>
          <w:tcPr>
            <w:tcW w:w="375" w:type="dxa"/>
            <w:tcBorders>
              <w:tl2br w:val="nil"/>
              <w:tr2bl w:val="nil"/>
            </w:tcBorders>
            <w:vAlign w:val="center"/>
          </w:tcPr>
          <w:p w14:paraId="3BE57228">
            <w:pPr>
              <w:jc w:val="center"/>
              <w:rPr>
                <w:rFonts w:ascii="Times New Roman" w:hAnsi="宋体"/>
                <w:b/>
                <w:bCs/>
                <w:sz w:val="18"/>
                <w:szCs w:val="18"/>
              </w:rPr>
            </w:pPr>
          </w:p>
        </w:tc>
        <w:tc>
          <w:tcPr>
            <w:tcW w:w="386" w:type="dxa"/>
            <w:tcBorders>
              <w:tl2br w:val="nil"/>
              <w:tr2bl w:val="nil"/>
            </w:tcBorders>
            <w:vAlign w:val="center"/>
          </w:tcPr>
          <w:p w14:paraId="79595056">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1A83403">
            <w:pPr>
              <w:jc w:val="center"/>
              <w:rPr>
                <w:rFonts w:ascii="Times New Roman" w:hAnsi="宋体"/>
                <w:b/>
                <w:bCs/>
                <w:sz w:val="18"/>
                <w:szCs w:val="18"/>
              </w:rPr>
            </w:pPr>
          </w:p>
        </w:tc>
      </w:tr>
      <w:tr w14:paraId="11A65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79" w:hRule="exact"/>
        </w:trPr>
        <w:tc>
          <w:tcPr>
            <w:tcW w:w="346" w:type="dxa"/>
            <w:vMerge w:val="continue"/>
            <w:tcBorders>
              <w:tl2br w:val="nil"/>
              <w:tr2bl w:val="nil"/>
            </w:tcBorders>
            <w:vAlign w:val="center"/>
          </w:tcPr>
          <w:p w14:paraId="55D74743">
            <w:pPr>
              <w:spacing w:line="280" w:lineRule="exact"/>
              <w:jc w:val="center"/>
              <w:rPr>
                <w:rFonts w:ascii="Times New Roman" w:hAnsi="宋体"/>
                <w:sz w:val="18"/>
                <w:szCs w:val="18"/>
              </w:rPr>
            </w:pPr>
          </w:p>
        </w:tc>
        <w:tc>
          <w:tcPr>
            <w:tcW w:w="318" w:type="dxa"/>
            <w:tcBorders>
              <w:tl2br w:val="nil"/>
              <w:tr2bl w:val="nil"/>
            </w:tcBorders>
            <w:vAlign w:val="center"/>
          </w:tcPr>
          <w:p w14:paraId="5F6AF679">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12</w:t>
            </w:r>
          </w:p>
        </w:tc>
        <w:tc>
          <w:tcPr>
            <w:tcW w:w="993" w:type="dxa"/>
            <w:tcBorders>
              <w:tl2br w:val="nil"/>
              <w:tr2bl w:val="nil"/>
            </w:tcBorders>
            <w:vAlign w:val="center"/>
          </w:tcPr>
          <w:p w14:paraId="36B95A62">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54010112</w:t>
            </w:r>
          </w:p>
        </w:tc>
        <w:tc>
          <w:tcPr>
            <w:tcW w:w="1769" w:type="dxa"/>
            <w:tcBorders>
              <w:tl2br w:val="nil"/>
              <w:tr2bl w:val="nil"/>
            </w:tcBorders>
            <w:vAlign w:val="top"/>
          </w:tcPr>
          <w:p w14:paraId="3CC97C34">
            <w:pPr>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普通话与沟通技巧</w:t>
            </w:r>
          </w:p>
        </w:tc>
        <w:tc>
          <w:tcPr>
            <w:tcW w:w="374" w:type="dxa"/>
            <w:tcBorders>
              <w:tl2br w:val="nil"/>
              <w:tr2bl w:val="nil"/>
            </w:tcBorders>
            <w:vAlign w:val="center"/>
          </w:tcPr>
          <w:p w14:paraId="73BBF179">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05D5B8F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1445129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7CA08BF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3E914D4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7D398CB">
            <w:pPr>
              <w:jc w:val="center"/>
              <w:rPr>
                <w:rFonts w:ascii="Times New Roman" w:hAnsi="宋体"/>
                <w:b w:val="0"/>
                <w:bCs w:val="0"/>
                <w:sz w:val="18"/>
                <w:szCs w:val="18"/>
              </w:rPr>
            </w:pPr>
          </w:p>
        </w:tc>
        <w:tc>
          <w:tcPr>
            <w:tcW w:w="374" w:type="dxa"/>
            <w:tcBorders>
              <w:tl2br w:val="nil"/>
              <w:tr2bl w:val="nil"/>
            </w:tcBorders>
            <w:vAlign w:val="center"/>
          </w:tcPr>
          <w:p w14:paraId="6F446B86">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0152C564">
            <w:pPr>
              <w:jc w:val="center"/>
              <w:rPr>
                <w:rFonts w:ascii="Times New Roman" w:hAnsi="宋体"/>
                <w:b w:val="0"/>
                <w:bCs w:val="0"/>
                <w:sz w:val="18"/>
                <w:szCs w:val="18"/>
              </w:rPr>
            </w:pPr>
          </w:p>
        </w:tc>
        <w:tc>
          <w:tcPr>
            <w:tcW w:w="375" w:type="dxa"/>
            <w:tcBorders>
              <w:tl2br w:val="nil"/>
              <w:tr2bl w:val="nil"/>
            </w:tcBorders>
            <w:vAlign w:val="center"/>
          </w:tcPr>
          <w:p w14:paraId="4DE09D7A">
            <w:pPr>
              <w:jc w:val="center"/>
              <w:rPr>
                <w:rFonts w:ascii="Times New Roman" w:hAnsi="宋体"/>
                <w:b w:val="0"/>
                <w:bCs w:val="0"/>
                <w:sz w:val="18"/>
                <w:szCs w:val="18"/>
              </w:rPr>
            </w:pPr>
          </w:p>
        </w:tc>
        <w:tc>
          <w:tcPr>
            <w:tcW w:w="375" w:type="dxa"/>
            <w:tcBorders>
              <w:tl2br w:val="nil"/>
              <w:tr2bl w:val="nil"/>
            </w:tcBorders>
            <w:vAlign w:val="center"/>
          </w:tcPr>
          <w:p w14:paraId="001917E5">
            <w:pPr>
              <w:jc w:val="center"/>
              <w:rPr>
                <w:rFonts w:ascii="Times New Roman" w:hAnsi="宋体"/>
                <w:b w:val="0"/>
                <w:bCs w:val="0"/>
                <w:sz w:val="18"/>
                <w:szCs w:val="18"/>
              </w:rPr>
            </w:pPr>
          </w:p>
        </w:tc>
        <w:tc>
          <w:tcPr>
            <w:tcW w:w="375" w:type="dxa"/>
            <w:tcBorders>
              <w:tl2br w:val="nil"/>
              <w:tr2bl w:val="nil"/>
            </w:tcBorders>
            <w:vAlign w:val="center"/>
          </w:tcPr>
          <w:p w14:paraId="0FDBC574">
            <w:pPr>
              <w:jc w:val="center"/>
              <w:rPr>
                <w:rFonts w:ascii="Times New Roman" w:hAnsi="宋体"/>
                <w:b/>
                <w:bCs/>
                <w:sz w:val="18"/>
                <w:szCs w:val="18"/>
              </w:rPr>
            </w:pPr>
          </w:p>
        </w:tc>
        <w:tc>
          <w:tcPr>
            <w:tcW w:w="386" w:type="dxa"/>
            <w:tcBorders>
              <w:tl2br w:val="nil"/>
              <w:tr2bl w:val="nil"/>
            </w:tcBorders>
            <w:vAlign w:val="center"/>
          </w:tcPr>
          <w:p w14:paraId="3ADD20DA">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77F4B46">
            <w:pPr>
              <w:jc w:val="center"/>
              <w:rPr>
                <w:rFonts w:ascii="Times New Roman" w:hAnsi="宋体"/>
                <w:b/>
                <w:bCs/>
                <w:sz w:val="18"/>
                <w:szCs w:val="18"/>
              </w:rPr>
            </w:pPr>
          </w:p>
        </w:tc>
      </w:tr>
      <w:tr w14:paraId="66534D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809CA4C">
            <w:pPr>
              <w:spacing w:line="280" w:lineRule="exact"/>
              <w:jc w:val="center"/>
              <w:rPr>
                <w:rFonts w:ascii="Times New Roman" w:hAnsi="宋体"/>
                <w:sz w:val="18"/>
                <w:szCs w:val="18"/>
              </w:rPr>
            </w:pPr>
          </w:p>
        </w:tc>
        <w:tc>
          <w:tcPr>
            <w:tcW w:w="318" w:type="dxa"/>
            <w:tcBorders>
              <w:tl2br w:val="nil"/>
              <w:tr2bl w:val="nil"/>
            </w:tcBorders>
            <w:vAlign w:val="center"/>
          </w:tcPr>
          <w:p w14:paraId="3F9824B6">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13</w:t>
            </w:r>
          </w:p>
        </w:tc>
        <w:tc>
          <w:tcPr>
            <w:tcW w:w="993" w:type="dxa"/>
            <w:tcBorders>
              <w:tl2br w:val="nil"/>
              <w:tr2bl w:val="nil"/>
            </w:tcBorders>
            <w:vAlign w:val="center"/>
          </w:tcPr>
          <w:p w14:paraId="505CA50F">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54010113</w:t>
            </w:r>
          </w:p>
        </w:tc>
        <w:tc>
          <w:tcPr>
            <w:tcW w:w="1769" w:type="dxa"/>
            <w:tcBorders>
              <w:tl2br w:val="nil"/>
              <w:tr2bl w:val="nil"/>
            </w:tcBorders>
            <w:vAlign w:val="top"/>
          </w:tcPr>
          <w:p w14:paraId="2BECFBE9">
            <w:pPr>
              <w:jc w:val="center"/>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rPr>
              <w:t>旅游礼仪</w:t>
            </w:r>
          </w:p>
        </w:tc>
        <w:tc>
          <w:tcPr>
            <w:tcW w:w="374" w:type="dxa"/>
            <w:tcBorders>
              <w:tl2br w:val="nil"/>
              <w:tr2bl w:val="nil"/>
            </w:tcBorders>
            <w:vAlign w:val="center"/>
          </w:tcPr>
          <w:p w14:paraId="3E6E44F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0D56DBD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1C5D81A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67CB0AD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3CA3168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7189879">
            <w:pPr>
              <w:jc w:val="center"/>
              <w:rPr>
                <w:rFonts w:ascii="Times New Roman" w:hAnsi="宋体"/>
                <w:b w:val="0"/>
                <w:bCs w:val="0"/>
                <w:sz w:val="18"/>
                <w:szCs w:val="18"/>
              </w:rPr>
            </w:pPr>
          </w:p>
        </w:tc>
        <w:tc>
          <w:tcPr>
            <w:tcW w:w="374" w:type="dxa"/>
            <w:tcBorders>
              <w:tl2br w:val="nil"/>
              <w:tr2bl w:val="nil"/>
            </w:tcBorders>
            <w:vAlign w:val="center"/>
          </w:tcPr>
          <w:p w14:paraId="0314761C">
            <w:pPr>
              <w:jc w:val="center"/>
              <w:rPr>
                <w:rFonts w:ascii="Times New Roman" w:hAnsi="宋体"/>
                <w:b w:val="0"/>
                <w:bCs w:val="0"/>
                <w:sz w:val="18"/>
                <w:szCs w:val="18"/>
              </w:rPr>
            </w:pPr>
          </w:p>
        </w:tc>
        <w:tc>
          <w:tcPr>
            <w:tcW w:w="374" w:type="dxa"/>
            <w:tcBorders>
              <w:tl2br w:val="nil"/>
              <w:tr2bl w:val="nil"/>
            </w:tcBorders>
            <w:vAlign w:val="center"/>
          </w:tcPr>
          <w:p w14:paraId="288D066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23389100">
            <w:pPr>
              <w:jc w:val="center"/>
              <w:rPr>
                <w:rFonts w:ascii="Times New Roman" w:hAnsi="宋体"/>
                <w:b w:val="0"/>
                <w:bCs w:val="0"/>
                <w:sz w:val="18"/>
                <w:szCs w:val="18"/>
              </w:rPr>
            </w:pPr>
          </w:p>
        </w:tc>
        <w:tc>
          <w:tcPr>
            <w:tcW w:w="375" w:type="dxa"/>
            <w:tcBorders>
              <w:tl2br w:val="nil"/>
              <w:tr2bl w:val="nil"/>
            </w:tcBorders>
            <w:vAlign w:val="center"/>
          </w:tcPr>
          <w:p w14:paraId="62AD23EE">
            <w:pPr>
              <w:jc w:val="center"/>
              <w:rPr>
                <w:rFonts w:ascii="Times New Roman" w:hAnsi="宋体"/>
                <w:b w:val="0"/>
                <w:bCs w:val="0"/>
                <w:sz w:val="18"/>
                <w:szCs w:val="18"/>
              </w:rPr>
            </w:pPr>
          </w:p>
        </w:tc>
        <w:tc>
          <w:tcPr>
            <w:tcW w:w="375" w:type="dxa"/>
            <w:tcBorders>
              <w:tl2br w:val="nil"/>
              <w:tr2bl w:val="nil"/>
            </w:tcBorders>
            <w:vAlign w:val="center"/>
          </w:tcPr>
          <w:p w14:paraId="1C4ACD8D">
            <w:pPr>
              <w:jc w:val="center"/>
              <w:rPr>
                <w:rFonts w:ascii="Times New Roman" w:hAnsi="宋体"/>
                <w:b/>
                <w:bCs/>
                <w:sz w:val="18"/>
                <w:szCs w:val="18"/>
              </w:rPr>
            </w:pPr>
          </w:p>
        </w:tc>
        <w:tc>
          <w:tcPr>
            <w:tcW w:w="386" w:type="dxa"/>
            <w:tcBorders>
              <w:tl2br w:val="nil"/>
              <w:tr2bl w:val="nil"/>
            </w:tcBorders>
            <w:vAlign w:val="center"/>
          </w:tcPr>
          <w:p w14:paraId="11C50DAE">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B4380DE">
            <w:pPr>
              <w:jc w:val="center"/>
              <w:rPr>
                <w:rFonts w:ascii="Times New Roman" w:hAnsi="宋体"/>
                <w:b/>
                <w:bCs/>
                <w:sz w:val="18"/>
                <w:szCs w:val="18"/>
              </w:rPr>
            </w:pPr>
          </w:p>
        </w:tc>
      </w:tr>
      <w:tr w14:paraId="3DC90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723C7B2">
            <w:pPr>
              <w:spacing w:line="280" w:lineRule="exact"/>
              <w:jc w:val="center"/>
              <w:rPr>
                <w:rFonts w:ascii="Times New Roman" w:hAnsi="宋体"/>
                <w:sz w:val="18"/>
                <w:szCs w:val="18"/>
              </w:rPr>
            </w:pPr>
          </w:p>
        </w:tc>
        <w:tc>
          <w:tcPr>
            <w:tcW w:w="318" w:type="dxa"/>
            <w:tcBorders>
              <w:tl2br w:val="nil"/>
              <w:tr2bl w:val="nil"/>
            </w:tcBorders>
            <w:vAlign w:val="center"/>
          </w:tcPr>
          <w:p w14:paraId="55E44F44">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14</w:t>
            </w:r>
          </w:p>
        </w:tc>
        <w:tc>
          <w:tcPr>
            <w:tcW w:w="993" w:type="dxa"/>
            <w:tcBorders>
              <w:tl2br w:val="nil"/>
              <w:tr2bl w:val="nil"/>
            </w:tcBorders>
            <w:vAlign w:val="center"/>
          </w:tcPr>
          <w:p w14:paraId="1669DE94">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54010114</w:t>
            </w:r>
          </w:p>
        </w:tc>
        <w:tc>
          <w:tcPr>
            <w:tcW w:w="1769" w:type="dxa"/>
            <w:tcBorders>
              <w:tl2br w:val="nil"/>
              <w:tr2bl w:val="nil"/>
            </w:tcBorders>
            <w:vAlign w:val="top"/>
          </w:tcPr>
          <w:p w14:paraId="2104E65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旅行社运行与管理</w:t>
            </w:r>
          </w:p>
        </w:tc>
        <w:tc>
          <w:tcPr>
            <w:tcW w:w="374" w:type="dxa"/>
            <w:tcBorders>
              <w:tl2br w:val="nil"/>
              <w:tr2bl w:val="nil"/>
            </w:tcBorders>
            <w:vAlign w:val="center"/>
          </w:tcPr>
          <w:p w14:paraId="69E9360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1AB4B6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42A7B1D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22949A0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34EB9D7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A498F83">
            <w:pPr>
              <w:jc w:val="center"/>
              <w:rPr>
                <w:rFonts w:ascii="Times New Roman" w:hAnsi="宋体"/>
                <w:b w:val="0"/>
                <w:bCs w:val="0"/>
                <w:sz w:val="18"/>
                <w:szCs w:val="18"/>
              </w:rPr>
            </w:pPr>
          </w:p>
        </w:tc>
        <w:tc>
          <w:tcPr>
            <w:tcW w:w="374" w:type="dxa"/>
            <w:tcBorders>
              <w:tl2br w:val="nil"/>
              <w:tr2bl w:val="nil"/>
            </w:tcBorders>
            <w:vAlign w:val="center"/>
          </w:tcPr>
          <w:p w14:paraId="4C64AC1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7D9A5CD">
            <w:pPr>
              <w:jc w:val="center"/>
              <w:rPr>
                <w:rFonts w:ascii="Times New Roman" w:hAnsi="宋体"/>
                <w:b w:val="0"/>
                <w:bCs w:val="0"/>
                <w:sz w:val="18"/>
                <w:szCs w:val="18"/>
              </w:rPr>
            </w:pPr>
          </w:p>
        </w:tc>
        <w:tc>
          <w:tcPr>
            <w:tcW w:w="375" w:type="dxa"/>
            <w:tcBorders>
              <w:tl2br w:val="nil"/>
              <w:tr2bl w:val="nil"/>
            </w:tcBorders>
            <w:vAlign w:val="center"/>
          </w:tcPr>
          <w:p w14:paraId="6BE39CD5">
            <w:pPr>
              <w:jc w:val="center"/>
              <w:rPr>
                <w:rFonts w:ascii="Times New Roman" w:hAnsi="宋体"/>
                <w:b w:val="0"/>
                <w:bCs w:val="0"/>
                <w:sz w:val="18"/>
                <w:szCs w:val="18"/>
              </w:rPr>
            </w:pPr>
          </w:p>
        </w:tc>
        <w:tc>
          <w:tcPr>
            <w:tcW w:w="375" w:type="dxa"/>
            <w:tcBorders>
              <w:tl2br w:val="nil"/>
              <w:tr2bl w:val="nil"/>
            </w:tcBorders>
            <w:vAlign w:val="center"/>
          </w:tcPr>
          <w:p w14:paraId="58C14E02">
            <w:pPr>
              <w:jc w:val="center"/>
              <w:rPr>
                <w:rFonts w:ascii="Times New Roman" w:hAnsi="宋体"/>
                <w:b w:val="0"/>
                <w:bCs w:val="0"/>
                <w:sz w:val="18"/>
                <w:szCs w:val="18"/>
              </w:rPr>
            </w:pPr>
          </w:p>
        </w:tc>
        <w:tc>
          <w:tcPr>
            <w:tcW w:w="375" w:type="dxa"/>
            <w:tcBorders>
              <w:tl2br w:val="nil"/>
              <w:tr2bl w:val="nil"/>
            </w:tcBorders>
            <w:vAlign w:val="center"/>
          </w:tcPr>
          <w:p w14:paraId="03374D2B">
            <w:pPr>
              <w:jc w:val="center"/>
              <w:rPr>
                <w:rFonts w:ascii="Times New Roman" w:hAnsi="宋体"/>
                <w:b/>
                <w:bCs/>
                <w:sz w:val="18"/>
                <w:szCs w:val="18"/>
              </w:rPr>
            </w:pPr>
          </w:p>
        </w:tc>
        <w:tc>
          <w:tcPr>
            <w:tcW w:w="386" w:type="dxa"/>
            <w:tcBorders>
              <w:tl2br w:val="nil"/>
              <w:tr2bl w:val="nil"/>
            </w:tcBorders>
            <w:vAlign w:val="center"/>
          </w:tcPr>
          <w:p w14:paraId="26C93337">
            <w:pPr>
              <w:jc w:val="center"/>
              <w:rPr>
                <w:rFonts w:ascii="Times New Roman" w:hAnsi="宋体"/>
                <w:b w:val="0"/>
                <w:bCs w:val="0"/>
                <w:sz w:val="18"/>
                <w:szCs w:val="18"/>
              </w:rPr>
            </w:pPr>
          </w:p>
        </w:tc>
        <w:tc>
          <w:tcPr>
            <w:tcW w:w="386" w:type="dxa"/>
            <w:tcBorders>
              <w:tl2br w:val="nil"/>
              <w:tr2bl w:val="nil"/>
            </w:tcBorders>
            <w:vAlign w:val="center"/>
          </w:tcPr>
          <w:p w14:paraId="38884D90">
            <w:pPr>
              <w:jc w:val="center"/>
              <w:rPr>
                <w:rFonts w:ascii="Times New Roman" w:hAnsi="宋体"/>
                <w:b/>
                <w:bCs/>
                <w:sz w:val="18"/>
                <w:szCs w:val="18"/>
              </w:rPr>
            </w:pPr>
            <w:r>
              <w:rPr>
                <w:rFonts w:ascii="Times New Roman" w:hAnsi="宋体"/>
                <w:bCs/>
              </w:rPr>
              <w:t>√</w:t>
            </w:r>
          </w:p>
        </w:tc>
      </w:tr>
      <w:tr w14:paraId="3894C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D458568">
            <w:pPr>
              <w:spacing w:line="280" w:lineRule="exact"/>
              <w:jc w:val="center"/>
              <w:rPr>
                <w:rFonts w:ascii="Times New Roman" w:hAnsi="宋体"/>
                <w:sz w:val="18"/>
                <w:szCs w:val="18"/>
              </w:rPr>
            </w:pPr>
          </w:p>
        </w:tc>
        <w:tc>
          <w:tcPr>
            <w:tcW w:w="318" w:type="dxa"/>
            <w:tcBorders>
              <w:tl2br w:val="nil"/>
              <w:tr2bl w:val="nil"/>
            </w:tcBorders>
            <w:vAlign w:val="center"/>
          </w:tcPr>
          <w:p w14:paraId="41AFC821">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15</w:t>
            </w:r>
          </w:p>
        </w:tc>
        <w:tc>
          <w:tcPr>
            <w:tcW w:w="993" w:type="dxa"/>
            <w:tcBorders>
              <w:tl2br w:val="nil"/>
              <w:tr2bl w:val="nil"/>
            </w:tcBorders>
            <w:vAlign w:val="center"/>
          </w:tcPr>
          <w:p w14:paraId="68C8245F">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54010115</w:t>
            </w:r>
          </w:p>
        </w:tc>
        <w:tc>
          <w:tcPr>
            <w:tcW w:w="1769" w:type="dxa"/>
            <w:tcBorders>
              <w:tl2br w:val="nil"/>
              <w:tr2bl w:val="nil"/>
            </w:tcBorders>
            <w:vAlign w:val="top"/>
          </w:tcPr>
          <w:p w14:paraId="6B57F8A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旅游地理学</w:t>
            </w:r>
          </w:p>
        </w:tc>
        <w:tc>
          <w:tcPr>
            <w:tcW w:w="374" w:type="dxa"/>
            <w:tcBorders>
              <w:tl2br w:val="nil"/>
              <w:tr2bl w:val="nil"/>
            </w:tcBorders>
            <w:vAlign w:val="center"/>
          </w:tcPr>
          <w:p w14:paraId="21B6FC11">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0E49F103">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3B075F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5374E469">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376B580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1EE5632">
            <w:pPr>
              <w:jc w:val="center"/>
              <w:rPr>
                <w:rFonts w:ascii="Times New Roman" w:hAnsi="宋体"/>
                <w:b w:val="0"/>
                <w:bCs w:val="0"/>
                <w:sz w:val="18"/>
                <w:szCs w:val="18"/>
              </w:rPr>
            </w:pPr>
          </w:p>
        </w:tc>
        <w:tc>
          <w:tcPr>
            <w:tcW w:w="374" w:type="dxa"/>
            <w:tcBorders>
              <w:tl2br w:val="nil"/>
              <w:tr2bl w:val="nil"/>
            </w:tcBorders>
            <w:vAlign w:val="center"/>
          </w:tcPr>
          <w:p w14:paraId="733E138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B6BE1FF">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4E0B151C">
            <w:pPr>
              <w:jc w:val="center"/>
              <w:rPr>
                <w:rFonts w:ascii="Times New Roman" w:hAnsi="宋体"/>
                <w:b w:val="0"/>
                <w:bCs w:val="0"/>
                <w:sz w:val="18"/>
                <w:szCs w:val="18"/>
              </w:rPr>
            </w:pPr>
          </w:p>
        </w:tc>
        <w:tc>
          <w:tcPr>
            <w:tcW w:w="375" w:type="dxa"/>
            <w:tcBorders>
              <w:tl2br w:val="nil"/>
              <w:tr2bl w:val="nil"/>
            </w:tcBorders>
            <w:vAlign w:val="center"/>
          </w:tcPr>
          <w:p w14:paraId="6936A377">
            <w:pPr>
              <w:jc w:val="center"/>
              <w:rPr>
                <w:rFonts w:ascii="Times New Roman" w:hAnsi="宋体"/>
                <w:b w:val="0"/>
                <w:bCs w:val="0"/>
                <w:sz w:val="18"/>
                <w:szCs w:val="18"/>
              </w:rPr>
            </w:pPr>
          </w:p>
        </w:tc>
        <w:tc>
          <w:tcPr>
            <w:tcW w:w="375" w:type="dxa"/>
            <w:tcBorders>
              <w:tl2br w:val="nil"/>
              <w:tr2bl w:val="nil"/>
            </w:tcBorders>
            <w:vAlign w:val="center"/>
          </w:tcPr>
          <w:p w14:paraId="59A26033">
            <w:pPr>
              <w:jc w:val="center"/>
              <w:rPr>
                <w:rFonts w:ascii="Times New Roman" w:hAnsi="宋体"/>
                <w:b/>
                <w:bCs/>
                <w:sz w:val="18"/>
                <w:szCs w:val="18"/>
              </w:rPr>
            </w:pPr>
          </w:p>
        </w:tc>
        <w:tc>
          <w:tcPr>
            <w:tcW w:w="386" w:type="dxa"/>
            <w:tcBorders>
              <w:tl2br w:val="nil"/>
              <w:tr2bl w:val="nil"/>
            </w:tcBorders>
            <w:vAlign w:val="center"/>
          </w:tcPr>
          <w:p w14:paraId="567D0ECF">
            <w:pPr>
              <w:jc w:val="center"/>
              <w:rPr>
                <w:rFonts w:ascii="Times New Roman" w:hAnsi="宋体"/>
                <w:b/>
                <w:bCs/>
                <w:sz w:val="18"/>
                <w:szCs w:val="18"/>
              </w:rPr>
            </w:pPr>
          </w:p>
        </w:tc>
        <w:tc>
          <w:tcPr>
            <w:tcW w:w="386" w:type="dxa"/>
            <w:tcBorders>
              <w:tl2br w:val="nil"/>
              <w:tr2bl w:val="nil"/>
            </w:tcBorders>
            <w:vAlign w:val="center"/>
          </w:tcPr>
          <w:p w14:paraId="5C030C94">
            <w:pPr>
              <w:jc w:val="center"/>
              <w:rPr>
                <w:rFonts w:ascii="Times New Roman" w:hAnsi="宋体"/>
                <w:b/>
                <w:bCs/>
                <w:sz w:val="18"/>
                <w:szCs w:val="18"/>
              </w:rPr>
            </w:pPr>
            <w:r>
              <w:rPr>
                <w:rFonts w:ascii="Times New Roman" w:hAnsi="宋体"/>
                <w:bCs/>
              </w:rPr>
              <w:t>√</w:t>
            </w:r>
          </w:p>
        </w:tc>
      </w:tr>
      <w:tr w14:paraId="5A170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37DCC52">
            <w:pPr>
              <w:spacing w:line="280" w:lineRule="exact"/>
              <w:jc w:val="center"/>
              <w:rPr>
                <w:rFonts w:ascii="Times New Roman" w:hAnsi="宋体"/>
                <w:sz w:val="18"/>
                <w:szCs w:val="18"/>
              </w:rPr>
            </w:pPr>
          </w:p>
        </w:tc>
        <w:tc>
          <w:tcPr>
            <w:tcW w:w="318" w:type="dxa"/>
            <w:tcBorders>
              <w:tl2br w:val="nil"/>
              <w:tr2bl w:val="nil"/>
            </w:tcBorders>
            <w:vAlign w:val="center"/>
          </w:tcPr>
          <w:p w14:paraId="061B1DAB">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16</w:t>
            </w:r>
          </w:p>
        </w:tc>
        <w:tc>
          <w:tcPr>
            <w:tcW w:w="993" w:type="dxa"/>
            <w:tcBorders>
              <w:tl2br w:val="nil"/>
              <w:tr2bl w:val="nil"/>
            </w:tcBorders>
            <w:vAlign w:val="center"/>
          </w:tcPr>
          <w:p w14:paraId="6E9598A1">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54010116</w:t>
            </w:r>
          </w:p>
        </w:tc>
        <w:tc>
          <w:tcPr>
            <w:tcW w:w="1769" w:type="dxa"/>
            <w:tcBorders>
              <w:tl2br w:val="nil"/>
              <w:tr2bl w:val="nil"/>
            </w:tcBorders>
            <w:vAlign w:val="top"/>
          </w:tcPr>
          <w:p w14:paraId="1C0268E7">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导游业务</w:t>
            </w:r>
          </w:p>
        </w:tc>
        <w:tc>
          <w:tcPr>
            <w:tcW w:w="374" w:type="dxa"/>
            <w:tcBorders>
              <w:tl2br w:val="nil"/>
              <w:tr2bl w:val="nil"/>
            </w:tcBorders>
            <w:vAlign w:val="center"/>
          </w:tcPr>
          <w:p w14:paraId="76D9FA12">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91A9BD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2F50E2F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67E0121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60200A8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444E341">
            <w:pPr>
              <w:jc w:val="center"/>
              <w:rPr>
                <w:rFonts w:ascii="Times New Roman" w:hAnsi="宋体"/>
                <w:b w:val="0"/>
                <w:bCs w:val="0"/>
                <w:sz w:val="18"/>
                <w:szCs w:val="18"/>
              </w:rPr>
            </w:pPr>
          </w:p>
        </w:tc>
        <w:tc>
          <w:tcPr>
            <w:tcW w:w="374" w:type="dxa"/>
            <w:tcBorders>
              <w:tl2br w:val="nil"/>
              <w:tr2bl w:val="nil"/>
            </w:tcBorders>
            <w:vAlign w:val="center"/>
          </w:tcPr>
          <w:p w14:paraId="5215E562">
            <w:pPr>
              <w:jc w:val="center"/>
              <w:rPr>
                <w:rFonts w:ascii="Times New Roman" w:hAnsi="宋体"/>
                <w:b w:val="0"/>
                <w:bCs w:val="0"/>
                <w:sz w:val="18"/>
                <w:szCs w:val="18"/>
              </w:rPr>
            </w:pPr>
          </w:p>
        </w:tc>
        <w:tc>
          <w:tcPr>
            <w:tcW w:w="374" w:type="dxa"/>
            <w:tcBorders>
              <w:tl2br w:val="nil"/>
              <w:tr2bl w:val="nil"/>
            </w:tcBorders>
            <w:vAlign w:val="center"/>
          </w:tcPr>
          <w:p w14:paraId="3084C2A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5D9457C4">
            <w:pPr>
              <w:jc w:val="center"/>
              <w:rPr>
                <w:rFonts w:ascii="Times New Roman" w:hAnsi="宋体"/>
                <w:b w:val="0"/>
                <w:bCs w:val="0"/>
                <w:sz w:val="18"/>
                <w:szCs w:val="18"/>
              </w:rPr>
            </w:pPr>
          </w:p>
        </w:tc>
        <w:tc>
          <w:tcPr>
            <w:tcW w:w="375" w:type="dxa"/>
            <w:tcBorders>
              <w:tl2br w:val="nil"/>
              <w:tr2bl w:val="nil"/>
            </w:tcBorders>
            <w:vAlign w:val="center"/>
          </w:tcPr>
          <w:p w14:paraId="1E6B292B">
            <w:pPr>
              <w:jc w:val="center"/>
              <w:rPr>
                <w:rFonts w:ascii="Times New Roman" w:hAnsi="宋体"/>
                <w:b w:val="0"/>
                <w:bCs w:val="0"/>
                <w:sz w:val="18"/>
                <w:szCs w:val="18"/>
              </w:rPr>
            </w:pPr>
          </w:p>
        </w:tc>
        <w:tc>
          <w:tcPr>
            <w:tcW w:w="375" w:type="dxa"/>
            <w:tcBorders>
              <w:tl2br w:val="nil"/>
              <w:tr2bl w:val="nil"/>
            </w:tcBorders>
            <w:vAlign w:val="center"/>
          </w:tcPr>
          <w:p w14:paraId="0CAC09EB">
            <w:pPr>
              <w:jc w:val="center"/>
              <w:rPr>
                <w:rFonts w:ascii="Times New Roman" w:hAnsi="宋体"/>
                <w:b/>
                <w:bCs/>
                <w:sz w:val="18"/>
                <w:szCs w:val="18"/>
              </w:rPr>
            </w:pPr>
          </w:p>
        </w:tc>
        <w:tc>
          <w:tcPr>
            <w:tcW w:w="386" w:type="dxa"/>
            <w:tcBorders>
              <w:tl2br w:val="nil"/>
              <w:tr2bl w:val="nil"/>
            </w:tcBorders>
            <w:vAlign w:val="center"/>
          </w:tcPr>
          <w:p w14:paraId="7993E28A">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6DA91A3B">
            <w:pPr>
              <w:jc w:val="center"/>
              <w:rPr>
                <w:rFonts w:ascii="Times New Roman" w:hAnsi="宋体"/>
                <w:b/>
                <w:bCs/>
                <w:sz w:val="18"/>
                <w:szCs w:val="18"/>
              </w:rPr>
            </w:pPr>
          </w:p>
        </w:tc>
      </w:tr>
      <w:tr w14:paraId="634B4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37C71B4">
            <w:pPr>
              <w:spacing w:line="280" w:lineRule="exact"/>
              <w:jc w:val="center"/>
              <w:rPr>
                <w:rFonts w:ascii="Times New Roman" w:hAnsi="宋体"/>
                <w:sz w:val="18"/>
                <w:szCs w:val="18"/>
              </w:rPr>
            </w:pPr>
          </w:p>
        </w:tc>
        <w:tc>
          <w:tcPr>
            <w:tcW w:w="318" w:type="dxa"/>
            <w:tcBorders>
              <w:tl2br w:val="nil"/>
              <w:tr2bl w:val="nil"/>
            </w:tcBorders>
            <w:vAlign w:val="center"/>
          </w:tcPr>
          <w:p w14:paraId="7624B081">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17</w:t>
            </w:r>
          </w:p>
        </w:tc>
        <w:tc>
          <w:tcPr>
            <w:tcW w:w="993" w:type="dxa"/>
            <w:tcBorders>
              <w:tl2br w:val="nil"/>
              <w:tr2bl w:val="nil"/>
            </w:tcBorders>
            <w:vAlign w:val="center"/>
          </w:tcPr>
          <w:p w14:paraId="5654A9FF">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54010117</w:t>
            </w:r>
          </w:p>
        </w:tc>
        <w:tc>
          <w:tcPr>
            <w:tcW w:w="1769" w:type="dxa"/>
            <w:tcBorders>
              <w:tl2br w:val="nil"/>
              <w:tr2bl w:val="nil"/>
            </w:tcBorders>
            <w:vAlign w:val="top"/>
          </w:tcPr>
          <w:p w14:paraId="7A35925E">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旅行社经营与管理</w:t>
            </w:r>
          </w:p>
        </w:tc>
        <w:tc>
          <w:tcPr>
            <w:tcW w:w="374" w:type="dxa"/>
            <w:tcBorders>
              <w:tl2br w:val="nil"/>
              <w:tr2bl w:val="nil"/>
            </w:tcBorders>
            <w:vAlign w:val="center"/>
          </w:tcPr>
          <w:p w14:paraId="7380F606">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160FE80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10757B0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57FE08E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58D228B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EE22D6F">
            <w:pPr>
              <w:jc w:val="center"/>
              <w:rPr>
                <w:rFonts w:ascii="Times New Roman" w:hAnsi="宋体"/>
                <w:b w:val="0"/>
                <w:bCs w:val="0"/>
                <w:sz w:val="18"/>
                <w:szCs w:val="18"/>
              </w:rPr>
            </w:pPr>
          </w:p>
        </w:tc>
        <w:tc>
          <w:tcPr>
            <w:tcW w:w="374" w:type="dxa"/>
            <w:tcBorders>
              <w:tl2br w:val="nil"/>
              <w:tr2bl w:val="nil"/>
            </w:tcBorders>
            <w:vAlign w:val="center"/>
          </w:tcPr>
          <w:p w14:paraId="67E10F3D">
            <w:pPr>
              <w:jc w:val="center"/>
              <w:rPr>
                <w:rFonts w:ascii="Times New Roman" w:hAnsi="宋体"/>
                <w:b w:val="0"/>
                <w:bCs w:val="0"/>
                <w:sz w:val="18"/>
                <w:szCs w:val="18"/>
              </w:rPr>
            </w:pPr>
          </w:p>
        </w:tc>
        <w:tc>
          <w:tcPr>
            <w:tcW w:w="374" w:type="dxa"/>
            <w:tcBorders>
              <w:tl2br w:val="nil"/>
              <w:tr2bl w:val="nil"/>
            </w:tcBorders>
            <w:vAlign w:val="center"/>
          </w:tcPr>
          <w:p w14:paraId="5E8EFCDF">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3FA3642C">
            <w:pPr>
              <w:jc w:val="center"/>
              <w:rPr>
                <w:rFonts w:ascii="Times New Roman" w:hAnsi="宋体"/>
                <w:b w:val="0"/>
                <w:bCs w:val="0"/>
                <w:sz w:val="18"/>
                <w:szCs w:val="18"/>
              </w:rPr>
            </w:pPr>
          </w:p>
        </w:tc>
        <w:tc>
          <w:tcPr>
            <w:tcW w:w="375" w:type="dxa"/>
            <w:tcBorders>
              <w:tl2br w:val="nil"/>
              <w:tr2bl w:val="nil"/>
            </w:tcBorders>
            <w:vAlign w:val="center"/>
          </w:tcPr>
          <w:p w14:paraId="76785620">
            <w:pPr>
              <w:jc w:val="center"/>
              <w:rPr>
                <w:rFonts w:ascii="Times New Roman" w:hAnsi="宋体"/>
                <w:b w:val="0"/>
                <w:bCs w:val="0"/>
                <w:sz w:val="18"/>
                <w:szCs w:val="18"/>
              </w:rPr>
            </w:pPr>
          </w:p>
        </w:tc>
        <w:tc>
          <w:tcPr>
            <w:tcW w:w="375" w:type="dxa"/>
            <w:tcBorders>
              <w:tl2br w:val="nil"/>
              <w:tr2bl w:val="nil"/>
            </w:tcBorders>
            <w:vAlign w:val="center"/>
          </w:tcPr>
          <w:p w14:paraId="3085C867">
            <w:pPr>
              <w:jc w:val="center"/>
              <w:rPr>
                <w:rFonts w:ascii="Times New Roman" w:hAnsi="宋体"/>
                <w:b/>
                <w:bCs/>
                <w:sz w:val="18"/>
                <w:szCs w:val="18"/>
              </w:rPr>
            </w:pPr>
          </w:p>
        </w:tc>
        <w:tc>
          <w:tcPr>
            <w:tcW w:w="386" w:type="dxa"/>
            <w:tcBorders>
              <w:tl2br w:val="nil"/>
              <w:tr2bl w:val="nil"/>
            </w:tcBorders>
            <w:vAlign w:val="center"/>
          </w:tcPr>
          <w:p w14:paraId="2BDD94F2">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16B10309">
            <w:pPr>
              <w:jc w:val="center"/>
              <w:rPr>
                <w:rFonts w:ascii="Times New Roman" w:hAnsi="宋体"/>
                <w:b/>
                <w:bCs/>
                <w:sz w:val="18"/>
                <w:szCs w:val="18"/>
              </w:rPr>
            </w:pPr>
          </w:p>
        </w:tc>
      </w:tr>
      <w:tr w14:paraId="69F4A1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2BDB6E2">
            <w:pPr>
              <w:spacing w:line="280" w:lineRule="exact"/>
              <w:jc w:val="center"/>
              <w:rPr>
                <w:rFonts w:ascii="Times New Roman" w:hAnsi="宋体"/>
                <w:sz w:val="18"/>
                <w:szCs w:val="18"/>
              </w:rPr>
            </w:pPr>
          </w:p>
        </w:tc>
        <w:tc>
          <w:tcPr>
            <w:tcW w:w="318" w:type="dxa"/>
            <w:tcBorders>
              <w:tl2br w:val="nil"/>
              <w:tr2bl w:val="nil"/>
            </w:tcBorders>
            <w:vAlign w:val="center"/>
          </w:tcPr>
          <w:p w14:paraId="06A92E17">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18</w:t>
            </w:r>
          </w:p>
        </w:tc>
        <w:tc>
          <w:tcPr>
            <w:tcW w:w="993" w:type="dxa"/>
            <w:tcBorders>
              <w:tl2br w:val="nil"/>
              <w:tr2bl w:val="nil"/>
            </w:tcBorders>
            <w:vAlign w:val="center"/>
          </w:tcPr>
          <w:p w14:paraId="777F5E5D">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54010118</w:t>
            </w:r>
          </w:p>
        </w:tc>
        <w:tc>
          <w:tcPr>
            <w:tcW w:w="1769" w:type="dxa"/>
            <w:tcBorders>
              <w:tl2br w:val="nil"/>
              <w:tr2bl w:val="nil"/>
            </w:tcBorders>
            <w:vAlign w:val="top"/>
          </w:tcPr>
          <w:p w14:paraId="37E4487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旅游营销实务</w:t>
            </w:r>
          </w:p>
        </w:tc>
        <w:tc>
          <w:tcPr>
            <w:tcW w:w="374" w:type="dxa"/>
            <w:tcBorders>
              <w:tl2br w:val="nil"/>
              <w:tr2bl w:val="nil"/>
            </w:tcBorders>
            <w:vAlign w:val="center"/>
          </w:tcPr>
          <w:p w14:paraId="0EF91A8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282DC49D">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3FD61D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2B28F91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700F853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B913571">
            <w:pPr>
              <w:jc w:val="center"/>
              <w:rPr>
                <w:rFonts w:ascii="Times New Roman" w:hAnsi="宋体"/>
                <w:b w:val="0"/>
                <w:bCs w:val="0"/>
                <w:sz w:val="18"/>
                <w:szCs w:val="18"/>
              </w:rPr>
            </w:pPr>
          </w:p>
        </w:tc>
        <w:tc>
          <w:tcPr>
            <w:tcW w:w="374" w:type="dxa"/>
            <w:tcBorders>
              <w:tl2br w:val="nil"/>
              <w:tr2bl w:val="nil"/>
            </w:tcBorders>
            <w:vAlign w:val="center"/>
          </w:tcPr>
          <w:p w14:paraId="701FC6F3">
            <w:pPr>
              <w:jc w:val="center"/>
              <w:rPr>
                <w:rFonts w:ascii="Times New Roman" w:hAnsi="宋体"/>
                <w:b w:val="0"/>
                <w:bCs w:val="0"/>
                <w:sz w:val="18"/>
                <w:szCs w:val="18"/>
              </w:rPr>
            </w:pPr>
          </w:p>
        </w:tc>
        <w:tc>
          <w:tcPr>
            <w:tcW w:w="374" w:type="dxa"/>
            <w:tcBorders>
              <w:tl2br w:val="nil"/>
              <w:tr2bl w:val="nil"/>
            </w:tcBorders>
            <w:vAlign w:val="center"/>
          </w:tcPr>
          <w:p w14:paraId="26886A0A">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509F3FF1">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2ADBDA77">
            <w:pPr>
              <w:jc w:val="center"/>
              <w:rPr>
                <w:rFonts w:ascii="Times New Roman" w:hAnsi="宋体"/>
                <w:b w:val="0"/>
                <w:bCs w:val="0"/>
                <w:sz w:val="18"/>
                <w:szCs w:val="18"/>
              </w:rPr>
            </w:pPr>
          </w:p>
        </w:tc>
        <w:tc>
          <w:tcPr>
            <w:tcW w:w="375" w:type="dxa"/>
            <w:tcBorders>
              <w:tl2br w:val="nil"/>
              <w:tr2bl w:val="nil"/>
            </w:tcBorders>
            <w:vAlign w:val="center"/>
          </w:tcPr>
          <w:p w14:paraId="74F72F4B">
            <w:pPr>
              <w:jc w:val="center"/>
              <w:rPr>
                <w:rFonts w:ascii="Times New Roman" w:hAnsi="宋体"/>
                <w:b/>
                <w:bCs/>
                <w:sz w:val="18"/>
                <w:szCs w:val="18"/>
              </w:rPr>
            </w:pPr>
          </w:p>
        </w:tc>
        <w:tc>
          <w:tcPr>
            <w:tcW w:w="386" w:type="dxa"/>
            <w:tcBorders>
              <w:tl2br w:val="nil"/>
              <w:tr2bl w:val="nil"/>
            </w:tcBorders>
            <w:vAlign w:val="center"/>
          </w:tcPr>
          <w:p w14:paraId="70044B04">
            <w:pPr>
              <w:jc w:val="center"/>
              <w:rPr>
                <w:rFonts w:ascii="Times New Roman" w:hAnsi="宋体"/>
                <w:b/>
                <w:bCs/>
                <w:sz w:val="18"/>
                <w:szCs w:val="18"/>
              </w:rPr>
            </w:pPr>
          </w:p>
        </w:tc>
        <w:tc>
          <w:tcPr>
            <w:tcW w:w="386" w:type="dxa"/>
            <w:tcBorders>
              <w:tl2br w:val="nil"/>
              <w:tr2bl w:val="nil"/>
            </w:tcBorders>
            <w:vAlign w:val="center"/>
          </w:tcPr>
          <w:p w14:paraId="55DEEAF9">
            <w:pPr>
              <w:jc w:val="center"/>
              <w:rPr>
                <w:rFonts w:ascii="Times New Roman" w:hAnsi="宋体"/>
                <w:b/>
                <w:bCs/>
                <w:sz w:val="18"/>
                <w:szCs w:val="18"/>
              </w:rPr>
            </w:pPr>
            <w:r>
              <w:rPr>
                <w:rFonts w:ascii="Times New Roman" w:hAnsi="宋体"/>
                <w:bCs/>
              </w:rPr>
              <w:t>√</w:t>
            </w:r>
          </w:p>
        </w:tc>
      </w:tr>
      <w:tr w14:paraId="7C16D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16754F85">
            <w:pPr>
              <w:spacing w:line="280" w:lineRule="exact"/>
              <w:jc w:val="center"/>
              <w:rPr>
                <w:rFonts w:ascii="Times New Roman" w:hAnsi="宋体" w:eastAsia="宋体"/>
                <w:sz w:val="18"/>
                <w:szCs w:val="18"/>
              </w:rPr>
            </w:pPr>
            <w:r>
              <w:rPr>
                <w:rFonts w:hint="eastAsia" w:ascii="Times New Roman" w:hAnsi="宋体"/>
                <w:sz w:val="18"/>
                <w:szCs w:val="18"/>
              </w:rPr>
              <w:t>职业能力拓展课</w:t>
            </w:r>
          </w:p>
        </w:tc>
        <w:tc>
          <w:tcPr>
            <w:tcW w:w="318" w:type="dxa"/>
            <w:tcBorders>
              <w:tl2br w:val="nil"/>
              <w:tr2bl w:val="nil"/>
            </w:tcBorders>
            <w:vAlign w:val="center"/>
          </w:tcPr>
          <w:p w14:paraId="4D22BA0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19</w:t>
            </w:r>
          </w:p>
        </w:tc>
        <w:tc>
          <w:tcPr>
            <w:tcW w:w="993" w:type="dxa"/>
            <w:tcBorders>
              <w:tl2br w:val="nil"/>
              <w:tr2bl w:val="nil"/>
            </w:tcBorders>
            <w:vAlign w:val="center"/>
          </w:tcPr>
          <w:p w14:paraId="4236E921">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54010119</w:t>
            </w:r>
          </w:p>
        </w:tc>
        <w:tc>
          <w:tcPr>
            <w:tcW w:w="1769" w:type="dxa"/>
            <w:tcBorders>
              <w:tl2br w:val="nil"/>
              <w:tr2bl w:val="nil"/>
            </w:tcBorders>
            <w:vAlign w:val="top"/>
          </w:tcPr>
          <w:p w14:paraId="530FAF6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全国导游基础</w:t>
            </w:r>
          </w:p>
        </w:tc>
        <w:tc>
          <w:tcPr>
            <w:tcW w:w="374" w:type="dxa"/>
            <w:tcBorders>
              <w:tl2br w:val="nil"/>
              <w:tr2bl w:val="nil"/>
            </w:tcBorders>
            <w:vAlign w:val="center"/>
          </w:tcPr>
          <w:p w14:paraId="41CE4B8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4864C82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A9F2E7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41AAFC6">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30081B0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9E876B7">
            <w:pPr>
              <w:jc w:val="center"/>
              <w:rPr>
                <w:rFonts w:ascii="Times New Roman" w:hAnsi="宋体"/>
                <w:b w:val="0"/>
                <w:bCs w:val="0"/>
                <w:sz w:val="18"/>
                <w:szCs w:val="18"/>
              </w:rPr>
            </w:pPr>
          </w:p>
        </w:tc>
        <w:tc>
          <w:tcPr>
            <w:tcW w:w="374" w:type="dxa"/>
            <w:tcBorders>
              <w:tl2br w:val="nil"/>
              <w:tr2bl w:val="nil"/>
            </w:tcBorders>
            <w:vAlign w:val="center"/>
          </w:tcPr>
          <w:p w14:paraId="40B48553">
            <w:pPr>
              <w:jc w:val="center"/>
              <w:rPr>
                <w:rFonts w:ascii="Times New Roman" w:hAnsi="宋体"/>
                <w:b w:val="0"/>
                <w:bCs w:val="0"/>
                <w:sz w:val="18"/>
                <w:szCs w:val="18"/>
              </w:rPr>
            </w:pPr>
          </w:p>
        </w:tc>
        <w:tc>
          <w:tcPr>
            <w:tcW w:w="374" w:type="dxa"/>
            <w:tcBorders>
              <w:tl2br w:val="nil"/>
              <w:tr2bl w:val="nil"/>
            </w:tcBorders>
            <w:vAlign w:val="center"/>
          </w:tcPr>
          <w:p w14:paraId="514CB9B1">
            <w:pPr>
              <w:jc w:val="center"/>
              <w:rPr>
                <w:rFonts w:ascii="Times New Roman" w:hAnsi="宋体"/>
                <w:b w:val="0"/>
                <w:bCs w:val="0"/>
                <w:sz w:val="18"/>
                <w:szCs w:val="18"/>
              </w:rPr>
            </w:pPr>
          </w:p>
        </w:tc>
        <w:tc>
          <w:tcPr>
            <w:tcW w:w="375" w:type="dxa"/>
            <w:tcBorders>
              <w:tl2br w:val="nil"/>
              <w:tr2bl w:val="nil"/>
            </w:tcBorders>
            <w:vAlign w:val="center"/>
          </w:tcPr>
          <w:p w14:paraId="6BF9506D">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5730A74C">
            <w:pPr>
              <w:jc w:val="center"/>
              <w:rPr>
                <w:rFonts w:ascii="Times New Roman" w:hAnsi="宋体"/>
                <w:b w:val="0"/>
                <w:bCs w:val="0"/>
                <w:sz w:val="18"/>
                <w:szCs w:val="18"/>
              </w:rPr>
            </w:pPr>
          </w:p>
        </w:tc>
        <w:tc>
          <w:tcPr>
            <w:tcW w:w="375" w:type="dxa"/>
            <w:tcBorders>
              <w:tl2br w:val="nil"/>
              <w:tr2bl w:val="nil"/>
            </w:tcBorders>
            <w:vAlign w:val="center"/>
          </w:tcPr>
          <w:p w14:paraId="3C679083">
            <w:pPr>
              <w:jc w:val="center"/>
              <w:rPr>
                <w:rFonts w:ascii="Times New Roman" w:hAnsi="宋体"/>
                <w:b/>
                <w:bCs/>
                <w:sz w:val="18"/>
                <w:szCs w:val="18"/>
              </w:rPr>
            </w:pPr>
          </w:p>
        </w:tc>
        <w:tc>
          <w:tcPr>
            <w:tcW w:w="386" w:type="dxa"/>
            <w:tcBorders>
              <w:tl2br w:val="nil"/>
              <w:tr2bl w:val="nil"/>
            </w:tcBorders>
            <w:vAlign w:val="center"/>
          </w:tcPr>
          <w:p w14:paraId="13B289C5">
            <w:pPr>
              <w:jc w:val="center"/>
              <w:rPr>
                <w:rFonts w:ascii="Times New Roman" w:hAnsi="宋体"/>
                <w:b/>
                <w:bCs/>
                <w:sz w:val="18"/>
                <w:szCs w:val="18"/>
              </w:rPr>
            </w:pPr>
          </w:p>
        </w:tc>
        <w:tc>
          <w:tcPr>
            <w:tcW w:w="386" w:type="dxa"/>
            <w:tcBorders>
              <w:tl2br w:val="nil"/>
              <w:tr2bl w:val="nil"/>
            </w:tcBorders>
            <w:vAlign w:val="center"/>
          </w:tcPr>
          <w:p w14:paraId="0DC52FF0">
            <w:pPr>
              <w:jc w:val="center"/>
              <w:rPr>
                <w:rFonts w:ascii="Times New Roman" w:hAnsi="宋体"/>
                <w:b/>
                <w:bCs/>
                <w:sz w:val="18"/>
                <w:szCs w:val="18"/>
              </w:rPr>
            </w:pPr>
            <w:r>
              <w:rPr>
                <w:rFonts w:ascii="Times New Roman" w:hAnsi="宋体"/>
                <w:bCs/>
              </w:rPr>
              <w:t>√</w:t>
            </w:r>
          </w:p>
        </w:tc>
      </w:tr>
      <w:tr w14:paraId="6D9B6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B3C6A04">
            <w:pPr>
              <w:spacing w:line="280" w:lineRule="exact"/>
              <w:jc w:val="center"/>
              <w:rPr>
                <w:rFonts w:ascii="Times New Roman" w:hAnsi="宋体"/>
                <w:sz w:val="18"/>
                <w:szCs w:val="18"/>
              </w:rPr>
            </w:pPr>
          </w:p>
        </w:tc>
        <w:tc>
          <w:tcPr>
            <w:tcW w:w="318" w:type="dxa"/>
            <w:tcBorders>
              <w:tl2br w:val="nil"/>
              <w:tr2bl w:val="nil"/>
            </w:tcBorders>
            <w:vAlign w:val="center"/>
          </w:tcPr>
          <w:p w14:paraId="7AE858E0">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20</w:t>
            </w:r>
          </w:p>
        </w:tc>
        <w:tc>
          <w:tcPr>
            <w:tcW w:w="993" w:type="dxa"/>
            <w:tcBorders>
              <w:tl2br w:val="nil"/>
              <w:tr2bl w:val="nil"/>
            </w:tcBorders>
            <w:vAlign w:val="center"/>
          </w:tcPr>
          <w:p w14:paraId="5D791053">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54010120</w:t>
            </w:r>
          </w:p>
        </w:tc>
        <w:tc>
          <w:tcPr>
            <w:tcW w:w="1769" w:type="dxa"/>
            <w:tcBorders>
              <w:tl2br w:val="nil"/>
              <w:tr2bl w:val="nil"/>
            </w:tcBorders>
            <w:vAlign w:val="top"/>
          </w:tcPr>
          <w:p w14:paraId="154B447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旅游法规</w:t>
            </w:r>
          </w:p>
        </w:tc>
        <w:tc>
          <w:tcPr>
            <w:tcW w:w="374" w:type="dxa"/>
            <w:tcBorders>
              <w:tl2br w:val="nil"/>
              <w:tr2bl w:val="nil"/>
            </w:tcBorders>
            <w:vAlign w:val="center"/>
          </w:tcPr>
          <w:p w14:paraId="481BDC93">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2EDFB8B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27B5CCF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5DB25719">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089CD77B">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9893988">
            <w:pPr>
              <w:jc w:val="center"/>
              <w:rPr>
                <w:rFonts w:ascii="Times New Roman" w:hAnsi="宋体"/>
                <w:b w:val="0"/>
                <w:bCs w:val="0"/>
                <w:sz w:val="18"/>
                <w:szCs w:val="18"/>
              </w:rPr>
            </w:pPr>
          </w:p>
        </w:tc>
        <w:tc>
          <w:tcPr>
            <w:tcW w:w="374" w:type="dxa"/>
            <w:tcBorders>
              <w:tl2br w:val="nil"/>
              <w:tr2bl w:val="nil"/>
            </w:tcBorders>
            <w:vAlign w:val="center"/>
          </w:tcPr>
          <w:p w14:paraId="2C90BFD4">
            <w:pPr>
              <w:jc w:val="center"/>
              <w:rPr>
                <w:rFonts w:ascii="Times New Roman" w:hAnsi="宋体"/>
                <w:b w:val="0"/>
                <w:bCs w:val="0"/>
                <w:sz w:val="18"/>
                <w:szCs w:val="18"/>
              </w:rPr>
            </w:pPr>
          </w:p>
        </w:tc>
        <w:tc>
          <w:tcPr>
            <w:tcW w:w="374" w:type="dxa"/>
            <w:tcBorders>
              <w:tl2br w:val="nil"/>
              <w:tr2bl w:val="nil"/>
            </w:tcBorders>
            <w:vAlign w:val="center"/>
          </w:tcPr>
          <w:p w14:paraId="677B986F">
            <w:pPr>
              <w:jc w:val="center"/>
              <w:rPr>
                <w:rFonts w:ascii="Times New Roman" w:hAnsi="宋体"/>
                <w:b w:val="0"/>
                <w:bCs w:val="0"/>
                <w:sz w:val="18"/>
                <w:szCs w:val="18"/>
              </w:rPr>
            </w:pPr>
          </w:p>
        </w:tc>
        <w:tc>
          <w:tcPr>
            <w:tcW w:w="375" w:type="dxa"/>
            <w:tcBorders>
              <w:tl2br w:val="nil"/>
              <w:tr2bl w:val="nil"/>
            </w:tcBorders>
            <w:vAlign w:val="center"/>
          </w:tcPr>
          <w:p w14:paraId="61BC51A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32096389">
            <w:pPr>
              <w:jc w:val="center"/>
              <w:rPr>
                <w:rFonts w:ascii="Times New Roman" w:hAnsi="宋体"/>
                <w:b w:val="0"/>
                <w:bCs w:val="0"/>
                <w:sz w:val="18"/>
                <w:szCs w:val="18"/>
              </w:rPr>
            </w:pPr>
          </w:p>
        </w:tc>
        <w:tc>
          <w:tcPr>
            <w:tcW w:w="375" w:type="dxa"/>
            <w:tcBorders>
              <w:tl2br w:val="nil"/>
              <w:tr2bl w:val="nil"/>
            </w:tcBorders>
            <w:vAlign w:val="center"/>
          </w:tcPr>
          <w:p w14:paraId="098558CB">
            <w:pPr>
              <w:jc w:val="center"/>
              <w:rPr>
                <w:rFonts w:ascii="Times New Roman" w:hAnsi="宋体"/>
                <w:b/>
                <w:bCs/>
                <w:sz w:val="18"/>
                <w:szCs w:val="18"/>
              </w:rPr>
            </w:pPr>
          </w:p>
        </w:tc>
        <w:tc>
          <w:tcPr>
            <w:tcW w:w="386" w:type="dxa"/>
            <w:tcBorders>
              <w:tl2br w:val="nil"/>
              <w:tr2bl w:val="nil"/>
            </w:tcBorders>
            <w:vAlign w:val="center"/>
          </w:tcPr>
          <w:p w14:paraId="1F29C2F5">
            <w:pPr>
              <w:jc w:val="center"/>
              <w:rPr>
                <w:rFonts w:ascii="Times New Roman" w:hAnsi="宋体"/>
                <w:b/>
                <w:bCs/>
                <w:sz w:val="18"/>
                <w:szCs w:val="18"/>
              </w:rPr>
            </w:pPr>
          </w:p>
        </w:tc>
        <w:tc>
          <w:tcPr>
            <w:tcW w:w="386" w:type="dxa"/>
            <w:tcBorders>
              <w:tl2br w:val="nil"/>
              <w:tr2bl w:val="nil"/>
            </w:tcBorders>
            <w:vAlign w:val="center"/>
          </w:tcPr>
          <w:p w14:paraId="099B065D">
            <w:pPr>
              <w:jc w:val="center"/>
              <w:rPr>
                <w:rFonts w:ascii="Times New Roman" w:hAnsi="宋体"/>
                <w:b/>
                <w:bCs/>
                <w:sz w:val="18"/>
                <w:szCs w:val="18"/>
              </w:rPr>
            </w:pPr>
            <w:r>
              <w:rPr>
                <w:rFonts w:ascii="Times New Roman" w:hAnsi="宋体"/>
                <w:bCs/>
              </w:rPr>
              <w:t>√</w:t>
            </w:r>
          </w:p>
        </w:tc>
      </w:tr>
      <w:tr w14:paraId="126B8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20" w:hRule="exact"/>
        </w:trPr>
        <w:tc>
          <w:tcPr>
            <w:tcW w:w="346" w:type="dxa"/>
            <w:vMerge w:val="continue"/>
            <w:tcBorders>
              <w:tl2br w:val="nil"/>
              <w:tr2bl w:val="nil"/>
            </w:tcBorders>
            <w:vAlign w:val="center"/>
          </w:tcPr>
          <w:p w14:paraId="2A0177C0">
            <w:pPr>
              <w:spacing w:line="280" w:lineRule="exact"/>
              <w:jc w:val="center"/>
              <w:rPr>
                <w:rFonts w:ascii="Times New Roman" w:hAnsi="宋体"/>
                <w:sz w:val="18"/>
                <w:szCs w:val="18"/>
              </w:rPr>
            </w:pPr>
          </w:p>
        </w:tc>
        <w:tc>
          <w:tcPr>
            <w:tcW w:w="318" w:type="dxa"/>
            <w:tcBorders>
              <w:tl2br w:val="nil"/>
              <w:tr2bl w:val="nil"/>
            </w:tcBorders>
            <w:vAlign w:val="center"/>
          </w:tcPr>
          <w:p w14:paraId="144CA9D2">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21</w:t>
            </w:r>
          </w:p>
        </w:tc>
        <w:tc>
          <w:tcPr>
            <w:tcW w:w="993" w:type="dxa"/>
            <w:tcBorders>
              <w:tl2br w:val="nil"/>
              <w:tr2bl w:val="nil"/>
            </w:tcBorders>
            <w:vAlign w:val="center"/>
          </w:tcPr>
          <w:p w14:paraId="49637362">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54010121</w:t>
            </w:r>
          </w:p>
        </w:tc>
        <w:tc>
          <w:tcPr>
            <w:tcW w:w="1769" w:type="dxa"/>
            <w:tcBorders>
              <w:tl2br w:val="nil"/>
              <w:tr2bl w:val="nil"/>
            </w:tcBorders>
            <w:vAlign w:val="top"/>
          </w:tcPr>
          <w:p w14:paraId="3D55957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cs="宋体"/>
                <w:i w:val="0"/>
                <w:iCs w:val="0"/>
                <w:caps w:val="0"/>
                <w:color w:val="000000"/>
                <w:spacing w:val="0"/>
                <w:sz w:val="18"/>
                <w:szCs w:val="18"/>
                <w:shd w:val="clear" w:fill="FFFFFF"/>
                <w:lang w:val="en-US" w:eastAsia="zh-CN"/>
              </w:rPr>
              <w:t>职业形象设计（化妆）</w:t>
            </w:r>
          </w:p>
        </w:tc>
        <w:tc>
          <w:tcPr>
            <w:tcW w:w="374" w:type="dxa"/>
            <w:tcBorders>
              <w:tl2br w:val="nil"/>
              <w:tr2bl w:val="nil"/>
            </w:tcBorders>
            <w:vAlign w:val="center"/>
          </w:tcPr>
          <w:p w14:paraId="7DE26EB7">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B6D638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B1564B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28</w:t>
            </w:r>
          </w:p>
        </w:tc>
        <w:tc>
          <w:tcPr>
            <w:tcW w:w="374" w:type="dxa"/>
            <w:tcBorders>
              <w:tl2br w:val="nil"/>
              <w:tr2bl w:val="nil"/>
            </w:tcBorders>
            <w:vAlign w:val="center"/>
          </w:tcPr>
          <w:p w14:paraId="75766C9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5FA0C1C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5D7884A">
            <w:pPr>
              <w:jc w:val="center"/>
              <w:rPr>
                <w:rFonts w:ascii="Times New Roman" w:hAnsi="宋体"/>
                <w:b w:val="0"/>
                <w:bCs w:val="0"/>
                <w:sz w:val="18"/>
                <w:szCs w:val="18"/>
              </w:rPr>
            </w:pPr>
          </w:p>
        </w:tc>
        <w:tc>
          <w:tcPr>
            <w:tcW w:w="374" w:type="dxa"/>
            <w:tcBorders>
              <w:tl2br w:val="nil"/>
              <w:tr2bl w:val="nil"/>
            </w:tcBorders>
            <w:vAlign w:val="center"/>
          </w:tcPr>
          <w:p w14:paraId="4ED2651F">
            <w:pPr>
              <w:jc w:val="center"/>
              <w:rPr>
                <w:rFonts w:ascii="Times New Roman" w:hAnsi="宋体"/>
                <w:b w:val="0"/>
                <w:bCs w:val="0"/>
                <w:sz w:val="18"/>
                <w:szCs w:val="18"/>
              </w:rPr>
            </w:pPr>
          </w:p>
        </w:tc>
        <w:tc>
          <w:tcPr>
            <w:tcW w:w="374" w:type="dxa"/>
            <w:tcBorders>
              <w:tl2br w:val="nil"/>
              <w:tr2bl w:val="nil"/>
            </w:tcBorders>
            <w:vAlign w:val="center"/>
          </w:tcPr>
          <w:p w14:paraId="2117D00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7B6DC0A8">
            <w:pPr>
              <w:jc w:val="center"/>
              <w:rPr>
                <w:rFonts w:ascii="Times New Roman" w:hAnsi="宋体"/>
                <w:b w:val="0"/>
                <w:bCs w:val="0"/>
                <w:sz w:val="18"/>
                <w:szCs w:val="18"/>
              </w:rPr>
            </w:pPr>
          </w:p>
        </w:tc>
        <w:tc>
          <w:tcPr>
            <w:tcW w:w="375" w:type="dxa"/>
            <w:tcBorders>
              <w:tl2br w:val="nil"/>
              <w:tr2bl w:val="nil"/>
            </w:tcBorders>
            <w:vAlign w:val="center"/>
          </w:tcPr>
          <w:p w14:paraId="20A2BD8C">
            <w:pPr>
              <w:jc w:val="center"/>
              <w:rPr>
                <w:rFonts w:ascii="Times New Roman" w:hAnsi="宋体"/>
                <w:b w:val="0"/>
                <w:bCs w:val="0"/>
                <w:sz w:val="18"/>
                <w:szCs w:val="18"/>
              </w:rPr>
            </w:pPr>
          </w:p>
        </w:tc>
        <w:tc>
          <w:tcPr>
            <w:tcW w:w="375" w:type="dxa"/>
            <w:tcBorders>
              <w:tl2br w:val="nil"/>
              <w:tr2bl w:val="nil"/>
            </w:tcBorders>
            <w:vAlign w:val="center"/>
          </w:tcPr>
          <w:p w14:paraId="01EAC73D">
            <w:pPr>
              <w:jc w:val="center"/>
              <w:rPr>
                <w:rFonts w:ascii="Times New Roman" w:hAnsi="宋体"/>
                <w:b/>
                <w:bCs/>
                <w:sz w:val="18"/>
                <w:szCs w:val="18"/>
              </w:rPr>
            </w:pPr>
          </w:p>
        </w:tc>
        <w:tc>
          <w:tcPr>
            <w:tcW w:w="386" w:type="dxa"/>
            <w:tcBorders>
              <w:tl2br w:val="nil"/>
              <w:tr2bl w:val="nil"/>
            </w:tcBorders>
            <w:vAlign w:val="center"/>
          </w:tcPr>
          <w:p w14:paraId="49DF5F27">
            <w:pPr>
              <w:jc w:val="center"/>
              <w:rPr>
                <w:rFonts w:ascii="Times New Roman" w:hAnsi="宋体"/>
                <w:b/>
                <w:bCs/>
                <w:sz w:val="18"/>
                <w:szCs w:val="18"/>
              </w:rPr>
            </w:pPr>
          </w:p>
        </w:tc>
        <w:tc>
          <w:tcPr>
            <w:tcW w:w="386" w:type="dxa"/>
            <w:tcBorders>
              <w:tl2br w:val="nil"/>
              <w:tr2bl w:val="nil"/>
            </w:tcBorders>
            <w:vAlign w:val="center"/>
          </w:tcPr>
          <w:p w14:paraId="4D818ED5">
            <w:pPr>
              <w:jc w:val="center"/>
              <w:rPr>
                <w:rFonts w:ascii="Times New Roman" w:hAnsi="宋体"/>
                <w:b/>
                <w:bCs/>
                <w:sz w:val="18"/>
                <w:szCs w:val="18"/>
              </w:rPr>
            </w:pPr>
            <w:r>
              <w:rPr>
                <w:rFonts w:ascii="Times New Roman" w:hAnsi="宋体"/>
                <w:bCs/>
              </w:rPr>
              <w:t>√</w:t>
            </w:r>
          </w:p>
        </w:tc>
      </w:tr>
      <w:tr w14:paraId="7218D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1" w:hRule="exact"/>
        </w:trPr>
        <w:tc>
          <w:tcPr>
            <w:tcW w:w="346" w:type="dxa"/>
            <w:vMerge w:val="continue"/>
            <w:tcBorders>
              <w:tl2br w:val="nil"/>
              <w:tr2bl w:val="nil"/>
            </w:tcBorders>
            <w:vAlign w:val="center"/>
          </w:tcPr>
          <w:p w14:paraId="317C388D">
            <w:pPr>
              <w:spacing w:line="280" w:lineRule="exact"/>
              <w:jc w:val="center"/>
              <w:rPr>
                <w:rFonts w:ascii="Times New Roman" w:hAnsi="宋体"/>
                <w:sz w:val="18"/>
                <w:szCs w:val="18"/>
              </w:rPr>
            </w:pPr>
          </w:p>
        </w:tc>
        <w:tc>
          <w:tcPr>
            <w:tcW w:w="318" w:type="dxa"/>
            <w:tcBorders>
              <w:tl2br w:val="nil"/>
              <w:tr2bl w:val="nil"/>
            </w:tcBorders>
            <w:vAlign w:val="center"/>
          </w:tcPr>
          <w:p w14:paraId="54590053">
            <w:pPr>
              <w:jc w:val="center"/>
              <w:rPr>
                <w:rFonts w:hint="default" w:ascii="Times New Roman" w:hAnsi="宋体" w:eastAsia="宋体" w:cs="Times New Roman"/>
                <w:kern w:val="2"/>
                <w:sz w:val="18"/>
                <w:szCs w:val="18"/>
                <w:lang w:val="en-US" w:eastAsia="zh-CN" w:bidi="ar-SA"/>
              </w:rPr>
            </w:pPr>
            <w:r>
              <w:rPr>
                <w:rFonts w:hint="eastAsia" w:ascii="Times New Roman" w:hAnsi="宋体"/>
                <w:sz w:val="18"/>
                <w:szCs w:val="18"/>
                <w:lang w:val="en-US" w:eastAsia="zh-CN"/>
              </w:rPr>
              <w:t>22</w:t>
            </w:r>
          </w:p>
        </w:tc>
        <w:tc>
          <w:tcPr>
            <w:tcW w:w="993" w:type="dxa"/>
            <w:tcBorders>
              <w:tl2br w:val="nil"/>
              <w:tr2bl w:val="nil"/>
            </w:tcBorders>
            <w:vAlign w:val="center"/>
          </w:tcPr>
          <w:p w14:paraId="1F0ACB40">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54010122</w:t>
            </w:r>
          </w:p>
        </w:tc>
        <w:tc>
          <w:tcPr>
            <w:tcW w:w="1769" w:type="dxa"/>
            <w:tcBorders>
              <w:tl2br w:val="nil"/>
              <w:tr2bl w:val="nil"/>
            </w:tcBorders>
            <w:vAlign w:val="top"/>
          </w:tcPr>
          <w:p w14:paraId="0114149A">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音乐鉴赏与演唱</w:t>
            </w:r>
          </w:p>
        </w:tc>
        <w:tc>
          <w:tcPr>
            <w:tcW w:w="374" w:type="dxa"/>
            <w:tcBorders>
              <w:tl2br w:val="nil"/>
              <w:tr2bl w:val="nil"/>
            </w:tcBorders>
            <w:vAlign w:val="center"/>
          </w:tcPr>
          <w:p w14:paraId="5974EDDB">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151A6FE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7812CDB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28</w:t>
            </w:r>
          </w:p>
        </w:tc>
        <w:tc>
          <w:tcPr>
            <w:tcW w:w="374" w:type="dxa"/>
            <w:tcBorders>
              <w:tl2br w:val="nil"/>
              <w:tr2bl w:val="nil"/>
            </w:tcBorders>
            <w:vAlign w:val="center"/>
          </w:tcPr>
          <w:p w14:paraId="0865E20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24E7B58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AF5D7E6">
            <w:pPr>
              <w:jc w:val="center"/>
              <w:rPr>
                <w:rFonts w:ascii="Times New Roman" w:hAnsi="宋体"/>
                <w:b w:val="0"/>
                <w:bCs w:val="0"/>
                <w:sz w:val="18"/>
                <w:szCs w:val="18"/>
              </w:rPr>
            </w:pPr>
          </w:p>
        </w:tc>
        <w:tc>
          <w:tcPr>
            <w:tcW w:w="374" w:type="dxa"/>
            <w:tcBorders>
              <w:tl2br w:val="nil"/>
              <w:tr2bl w:val="nil"/>
            </w:tcBorders>
            <w:vAlign w:val="center"/>
          </w:tcPr>
          <w:p w14:paraId="180956FB">
            <w:pPr>
              <w:jc w:val="center"/>
              <w:rPr>
                <w:rFonts w:ascii="Times New Roman" w:hAnsi="宋体"/>
                <w:b w:val="0"/>
                <w:bCs w:val="0"/>
                <w:sz w:val="18"/>
                <w:szCs w:val="18"/>
              </w:rPr>
            </w:pPr>
          </w:p>
        </w:tc>
        <w:tc>
          <w:tcPr>
            <w:tcW w:w="374" w:type="dxa"/>
            <w:tcBorders>
              <w:tl2br w:val="nil"/>
              <w:tr2bl w:val="nil"/>
            </w:tcBorders>
            <w:vAlign w:val="center"/>
          </w:tcPr>
          <w:p w14:paraId="5294C137">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5506F690">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70CCBC1B">
            <w:pPr>
              <w:jc w:val="center"/>
              <w:rPr>
                <w:rFonts w:ascii="Times New Roman" w:hAnsi="宋体"/>
                <w:b w:val="0"/>
                <w:bCs w:val="0"/>
                <w:sz w:val="18"/>
                <w:szCs w:val="18"/>
              </w:rPr>
            </w:pPr>
          </w:p>
        </w:tc>
        <w:tc>
          <w:tcPr>
            <w:tcW w:w="375" w:type="dxa"/>
            <w:tcBorders>
              <w:tl2br w:val="nil"/>
              <w:tr2bl w:val="nil"/>
            </w:tcBorders>
            <w:vAlign w:val="center"/>
          </w:tcPr>
          <w:p w14:paraId="56429761">
            <w:pPr>
              <w:jc w:val="center"/>
              <w:rPr>
                <w:rFonts w:ascii="Times New Roman" w:hAnsi="宋体"/>
                <w:b/>
                <w:bCs/>
                <w:sz w:val="18"/>
                <w:szCs w:val="18"/>
              </w:rPr>
            </w:pPr>
          </w:p>
        </w:tc>
        <w:tc>
          <w:tcPr>
            <w:tcW w:w="386" w:type="dxa"/>
            <w:tcBorders>
              <w:tl2br w:val="nil"/>
              <w:tr2bl w:val="nil"/>
            </w:tcBorders>
            <w:vAlign w:val="center"/>
          </w:tcPr>
          <w:p w14:paraId="11A77636">
            <w:pPr>
              <w:jc w:val="center"/>
              <w:rPr>
                <w:rFonts w:ascii="Times New Roman" w:hAnsi="宋体"/>
                <w:b/>
                <w:bCs/>
                <w:sz w:val="18"/>
                <w:szCs w:val="18"/>
              </w:rPr>
            </w:pPr>
          </w:p>
        </w:tc>
        <w:tc>
          <w:tcPr>
            <w:tcW w:w="386" w:type="dxa"/>
            <w:tcBorders>
              <w:tl2br w:val="nil"/>
              <w:tr2bl w:val="nil"/>
            </w:tcBorders>
            <w:vAlign w:val="center"/>
          </w:tcPr>
          <w:p w14:paraId="0E530CF5">
            <w:pPr>
              <w:jc w:val="center"/>
              <w:rPr>
                <w:rFonts w:ascii="Times New Roman" w:hAnsi="宋体"/>
                <w:b/>
                <w:bCs/>
                <w:sz w:val="18"/>
                <w:szCs w:val="18"/>
              </w:rPr>
            </w:pPr>
            <w:r>
              <w:rPr>
                <w:rFonts w:ascii="Times New Roman" w:hAnsi="宋体"/>
                <w:bCs/>
              </w:rPr>
              <w:t>√</w:t>
            </w:r>
          </w:p>
        </w:tc>
      </w:tr>
      <w:tr w14:paraId="25202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1" w:hRule="exact"/>
        </w:trPr>
        <w:tc>
          <w:tcPr>
            <w:tcW w:w="346" w:type="dxa"/>
            <w:vMerge w:val="continue"/>
            <w:tcBorders>
              <w:tl2br w:val="nil"/>
              <w:tr2bl w:val="nil"/>
            </w:tcBorders>
            <w:vAlign w:val="center"/>
          </w:tcPr>
          <w:p w14:paraId="3E043DB0">
            <w:pPr>
              <w:spacing w:line="280" w:lineRule="exact"/>
              <w:jc w:val="center"/>
              <w:rPr>
                <w:rFonts w:ascii="Times New Roman" w:hAnsi="宋体"/>
                <w:sz w:val="18"/>
                <w:szCs w:val="18"/>
              </w:rPr>
            </w:pPr>
          </w:p>
        </w:tc>
        <w:tc>
          <w:tcPr>
            <w:tcW w:w="318" w:type="dxa"/>
            <w:tcBorders>
              <w:tl2br w:val="nil"/>
              <w:tr2bl w:val="nil"/>
            </w:tcBorders>
            <w:vAlign w:val="center"/>
          </w:tcPr>
          <w:p w14:paraId="05410B71">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23</w:t>
            </w:r>
          </w:p>
        </w:tc>
        <w:tc>
          <w:tcPr>
            <w:tcW w:w="993" w:type="dxa"/>
            <w:tcBorders>
              <w:tl2br w:val="nil"/>
              <w:tr2bl w:val="nil"/>
            </w:tcBorders>
            <w:vAlign w:val="center"/>
          </w:tcPr>
          <w:p w14:paraId="46DAE59A">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54010123</w:t>
            </w:r>
          </w:p>
        </w:tc>
        <w:tc>
          <w:tcPr>
            <w:tcW w:w="1769" w:type="dxa"/>
            <w:tcBorders>
              <w:tl2br w:val="nil"/>
              <w:tr2bl w:val="nil"/>
            </w:tcBorders>
            <w:vAlign w:val="top"/>
          </w:tcPr>
          <w:p w14:paraId="72604478">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地方旅游基础知识</w:t>
            </w:r>
          </w:p>
        </w:tc>
        <w:tc>
          <w:tcPr>
            <w:tcW w:w="374" w:type="dxa"/>
            <w:tcBorders>
              <w:tl2br w:val="nil"/>
              <w:tr2bl w:val="nil"/>
            </w:tcBorders>
            <w:vAlign w:val="center"/>
          </w:tcPr>
          <w:p w14:paraId="7CAD204F">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3A72737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9700F8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5830FE96">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580AC78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D19C550">
            <w:pPr>
              <w:jc w:val="center"/>
              <w:rPr>
                <w:rFonts w:ascii="Times New Roman" w:hAnsi="宋体"/>
                <w:b w:val="0"/>
                <w:bCs w:val="0"/>
                <w:sz w:val="18"/>
                <w:szCs w:val="18"/>
              </w:rPr>
            </w:pPr>
          </w:p>
        </w:tc>
        <w:tc>
          <w:tcPr>
            <w:tcW w:w="374" w:type="dxa"/>
            <w:tcBorders>
              <w:tl2br w:val="nil"/>
              <w:tr2bl w:val="nil"/>
            </w:tcBorders>
            <w:vAlign w:val="center"/>
          </w:tcPr>
          <w:p w14:paraId="1641F8C0">
            <w:pPr>
              <w:jc w:val="center"/>
              <w:rPr>
                <w:rFonts w:ascii="Times New Roman" w:hAnsi="宋体"/>
                <w:b w:val="0"/>
                <w:bCs w:val="0"/>
                <w:sz w:val="18"/>
                <w:szCs w:val="18"/>
              </w:rPr>
            </w:pPr>
          </w:p>
        </w:tc>
        <w:tc>
          <w:tcPr>
            <w:tcW w:w="374" w:type="dxa"/>
            <w:tcBorders>
              <w:tl2br w:val="nil"/>
              <w:tr2bl w:val="nil"/>
            </w:tcBorders>
            <w:vAlign w:val="center"/>
          </w:tcPr>
          <w:p w14:paraId="58CD6193">
            <w:pPr>
              <w:jc w:val="center"/>
              <w:rPr>
                <w:rFonts w:ascii="Times New Roman" w:hAnsi="宋体"/>
                <w:b w:val="0"/>
                <w:bCs w:val="0"/>
                <w:sz w:val="18"/>
                <w:szCs w:val="18"/>
              </w:rPr>
            </w:pPr>
          </w:p>
        </w:tc>
        <w:tc>
          <w:tcPr>
            <w:tcW w:w="375" w:type="dxa"/>
            <w:tcBorders>
              <w:tl2br w:val="nil"/>
              <w:tr2bl w:val="nil"/>
            </w:tcBorders>
            <w:vAlign w:val="center"/>
          </w:tcPr>
          <w:p w14:paraId="220474A0">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627BE482">
            <w:pPr>
              <w:jc w:val="center"/>
              <w:rPr>
                <w:rFonts w:ascii="Times New Roman" w:hAnsi="宋体"/>
                <w:b w:val="0"/>
                <w:bCs w:val="0"/>
                <w:sz w:val="18"/>
                <w:szCs w:val="18"/>
              </w:rPr>
            </w:pPr>
          </w:p>
        </w:tc>
        <w:tc>
          <w:tcPr>
            <w:tcW w:w="375" w:type="dxa"/>
            <w:tcBorders>
              <w:tl2br w:val="nil"/>
              <w:tr2bl w:val="nil"/>
            </w:tcBorders>
            <w:vAlign w:val="center"/>
          </w:tcPr>
          <w:p w14:paraId="1C870E3C">
            <w:pPr>
              <w:jc w:val="center"/>
              <w:rPr>
                <w:rFonts w:ascii="Times New Roman" w:hAnsi="宋体"/>
                <w:b/>
                <w:bCs/>
                <w:sz w:val="18"/>
                <w:szCs w:val="18"/>
              </w:rPr>
            </w:pPr>
          </w:p>
        </w:tc>
        <w:tc>
          <w:tcPr>
            <w:tcW w:w="386" w:type="dxa"/>
            <w:tcBorders>
              <w:tl2br w:val="nil"/>
              <w:tr2bl w:val="nil"/>
            </w:tcBorders>
            <w:vAlign w:val="center"/>
          </w:tcPr>
          <w:p w14:paraId="1E2E3C66">
            <w:pPr>
              <w:jc w:val="center"/>
              <w:rPr>
                <w:rFonts w:ascii="Times New Roman" w:hAnsi="宋体"/>
                <w:b/>
                <w:bCs/>
                <w:sz w:val="18"/>
                <w:szCs w:val="18"/>
              </w:rPr>
            </w:pPr>
          </w:p>
        </w:tc>
        <w:tc>
          <w:tcPr>
            <w:tcW w:w="386" w:type="dxa"/>
            <w:tcBorders>
              <w:tl2br w:val="nil"/>
              <w:tr2bl w:val="nil"/>
            </w:tcBorders>
            <w:vAlign w:val="center"/>
          </w:tcPr>
          <w:p w14:paraId="7384C013">
            <w:pPr>
              <w:jc w:val="center"/>
              <w:rPr>
                <w:rFonts w:ascii="Times New Roman" w:hAnsi="宋体"/>
                <w:b/>
                <w:bCs/>
                <w:sz w:val="18"/>
                <w:szCs w:val="18"/>
              </w:rPr>
            </w:pPr>
            <w:r>
              <w:rPr>
                <w:rFonts w:ascii="Times New Roman" w:hAnsi="宋体"/>
                <w:bCs/>
              </w:rPr>
              <w:t>√</w:t>
            </w:r>
          </w:p>
        </w:tc>
      </w:tr>
      <w:tr w14:paraId="2135A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45436B50">
            <w:pPr>
              <w:spacing w:line="280" w:lineRule="exact"/>
              <w:jc w:val="center"/>
              <w:rPr>
                <w:rFonts w:ascii="Times New Roman" w:hAnsi="宋体"/>
                <w:sz w:val="18"/>
                <w:szCs w:val="18"/>
              </w:rPr>
            </w:pPr>
            <w:r>
              <w:rPr>
                <w:rFonts w:ascii="Times New Roman" w:hAnsi="宋体"/>
                <w:sz w:val="18"/>
                <w:szCs w:val="18"/>
              </w:rPr>
              <w:t>实</w:t>
            </w:r>
          </w:p>
          <w:p w14:paraId="7173978E">
            <w:pPr>
              <w:spacing w:line="280" w:lineRule="exact"/>
              <w:jc w:val="center"/>
              <w:rPr>
                <w:rFonts w:ascii="Times New Roman" w:hAnsi="宋体"/>
                <w:sz w:val="18"/>
                <w:szCs w:val="18"/>
              </w:rPr>
            </w:pPr>
            <w:r>
              <w:rPr>
                <w:rFonts w:ascii="Times New Roman" w:hAnsi="宋体"/>
                <w:sz w:val="18"/>
                <w:szCs w:val="18"/>
              </w:rPr>
              <w:t>践</w:t>
            </w:r>
          </w:p>
          <w:p w14:paraId="318B6A6D">
            <w:pPr>
              <w:spacing w:line="280" w:lineRule="exact"/>
              <w:jc w:val="center"/>
              <w:rPr>
                <w:rFonts w:ascii="Times New Roman" w:hAnsi="宋体"/>
                <w:sz w:val="18"/>
                <w:szCs w:val="18"/>
              </w:rPr>
            </w:pPr>
            <w:r>
              <w:rPr>
                <w:rFonts w:hint="eastAsia" w:ascii="Times New Roman" w:hAnsi="宋体"/>
                <w:sz w:val="18"/>
                <w:szCs w:val="18"/>
              </w:rPr>
              <w:t>教</w:t>
            </w:r>
          </w:p>
          <w:p w14:paraId="3259655D">
            <w:pPr>
              <w:spacing w:line="280" w:lineRule="exact"/>
              <w:jc w:val="center"/>
              <w:rPr>
                <w:rFonts w:ascii="Times New Roman" w:hAnsi="宋体" w:eastAsia="宋体"/>
                <w:sz w:val="18"/>
                <w:szCs w:val="18"/>
              </w:rPr>
            </w:pPr>
            <w:r>
              <w:rPr>
                <w:rFonts w:hint="eastAsia" w:ascii="Times New Roman" w:hAnsi="宋体"/>
                <w:sz w:val="18"/>
                <w:szCs w:val="18"/>
              </w:rPr>
              <w:t>学</w:t>
            </w:r>
          </w:p>
          <w:p w14:paraId="3FDE5E9E">
            <w:pPr>
              <w:spacing w:line="280" w:lineRule="exact"/>
              <w:jc w:val="center"/>
              <w:rPr>
                <w:rFonts w:ascii="Times New Roman" w:hAnsi="宋体"/>
                <w:sz w:val="18"/>
                <w:szCs w:val="18"/>
              </w:rPr>
            </w:pPr>
            <w:r>
              <w:rPr>
                <w:rFonts w:hint="eastAsia" w:ascii="Times New Roman" w:hAnsi="宋体"/>
                <w:sz w:val="18"/>
                <w:szCs w:val="18"/>
              </w:rPr>
              <w:t>环</w:t>
            </w:r>
          </w:p>
          <w:p w14:paraId="7F800D35">
            <w:pPr>
              <w:spacing w:line="280" w:lineRule="exact"/>
              <w:jc w:val="center"/>
              <w:rPr>
                <w:rFonts w:ascii="Times New Roman" w:hAnsi="宋体" w:eastAsia="宋体"/>
                <w:sz w:val="18"/>
                <w:szCs w:val="18"/>
              </w:rPr>
            </w:pPr>
            <w:r>
              <w:rPr>
                <w:rFonts w:hint="eastAsia" w:ascii="Times New Roman" w:hAnsi="宋体"/>
                <w:sz w:val="18"/>
                <w:szCs w:val="18"/>
              </w:rPr>
              <w:t>节</w:t>
            </w:r>
          </w:p>
        </w:tc>
        <w:tc>
          <w:tcPr>
            <w:tcW w:w="318" w:type="dxa"/>
            <w:tcBorders>
              <w:tl2br w:val="nil"/>
              <w:tr2bl w:val="nil"/>
            </w:tcBorders>
            <w:vAlign w:val="center"/>
          </w:tcPr>
          <w:p w14:paraId="181C12F3">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24</w:t>
            </w:r>
          </w:p>
        </w:tc>
        <w:tc>
          <w:tcPr>
            <w:tcW w:w="993" w:type="dxa"/>
            <w:tcBorders>
              <w:tl2br w:val="nil"/>
              <w:tr2bl w:val="nil"/>
            </w:tcBorders>
            <w:vAlign w:val="center"/>
          </w:tcPr>
          <w:p w14:paraId="64589D9C">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54010124</w:t>
            </w:r>
          </w:p>
        </w:tc>
        <w:tc>
          <w:tcPr>
            <w:tcW w:w="1769" w:type="dxa"/>
            <w:tcBorders>
              <w:tl2br w:val="nil"/>
              <w:tr2bl w:val="nil"/>
            </w:tcBorders>
            <w:vAlign w:val="center"/>
          </w:tcPr>
          <w:p w14:paraId="4BD164BE">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入学教育</w:t>
            </w:r>
          </w:p>
        </w:tc>
        <w:tc>
          <w:tcPr>
            <w:tcW w:w="374" w:type="dxa"/>
            <w:tcBorders>
              <w:tl2br w:val="nil"/>
              <w:tr2bl w:val="nil"/>
            </w:tcBorders>
            <w:vAlign w:val="center"/>
          </w:tcPr>
          <w:p w14:paraId="281FA6B5">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56739619">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7327A08E">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16</w:t>
            </w:r>
          </w:p>
        </w:tc>
        <w:tc>
          <w:tcPr>
            <w:tcW w:w="374" w:type="dxa"/>
            <w:tcBorders>
              <w:tl2br w:val="nil"/>
              <w:tr2bl w:val="nil"/>
            </w:tcBorders>
            <w:vAlign w:val="center"/>
          </w:tcPr>
          <w:p w14:paraId="27445B8D">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39DACAFB">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55D78553">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1</w:t>
            </w:r>
          </w:p>
        </w:tc>
        <w:tc>
          <w:tcPr>
            <w:tcW w:w="374" w:type="dxa"/>
            <w:tcBorders>
              <w:tl2br w:val="nil"/>
              <w:tr2bl w:val="nil"/>
            </w:tcBorders>
            <w:vAlign w:val="center"/>
          </w:tcPr>
          <w:p w14:paraId="208DD1D1">
            <w:pPr>
              <w:jc w:val="center"/>
              <w:rPr>
                <w:rFonts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5D338699">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52348973">
            <w:pPr>
              <w:jc w:val="center"/>
              <w:rPr>
                <w:rFonts w:hint="eastAsia" w:ascii="Times New Roman" w:hAnsi="宋体" w:cs="Times New Roman" w:eastAsiaTheme="minorEastAsia"/>
                <w:b w:val="0"/>
                <w:bCs w:val="0"/>
                <w:kern w:val="2"/>
                <w:sz w:val="18"/>
                <w:szCs w:val="18"/>
                <w:lang w:val="en-US" w:eastAsia="zh-CN" w:bidi="ar-SA"/>
              </w:rPr>
            </w:pPr>
          </w:p>
        </w:tc>
        <w:tc>
          <w:tcPr>
            <w:tcW w:w="375" w:type="dxa"/>
            <w:tcBorders>
              <w:tl2br w:val="nil"/>
              <w:tr2bl w:val="nil"/>
            </w:tcBorders>
            <w:vAlign w:val="center"/>
          </w:tcPr>
          <w:p w14:paraId="3AA88E5C">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2A7BC20B">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1B13241A">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20FEAEF7">
            <w:pPr>
              <w:jc w:val="center"/>
              <w:rPr>
                <w:rFonts w:ascii="Times New Roman" w:hAnsi="宋体" w:eastAsia="宋体" w:cs="Times New Roman"/>
                <w:b/>
                <w:bCs/>
                <w:kern w:val="2"/>
                <w:sz w:val="18"/>
                <w:szCs w:val="18"/>
                <w:lang w:val="en-US" w:eastAsia="zh-CN" w:bidi="ar-SA"/>
              </w:rPr>
            </w:pPr>
            <w:r>
              <w:rPr>
                <w:rFonts w:ascii="Times New Roman" w:hAnsi="宋体"/>
                <w:bCs/>
              </w:rPr>
              <w:t>√</w:t>
            </w:r>
          </w:p>
        </w:tc>
      </w:tr>
      <w:tr w14:paraId="1DCCC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953BE5E">
            <w:pPr>
              <w:spacing w:line="280" w:lineRule="exact"/>
              <w:jc w:val="center"/>
              <w:rPr>
                <w:rFonts w:ascii="Times New Roman" w:hAnsi="宋体" w:eastAsia="宋体"/>
                <w:sz w:val="18"/>
                <w:szCs w:val="18"/>
              </w:rPr>
            </w:pPr>
          </w:p>
        </w:tc>
        <w:tc>
          <w:tcPr>
            <w:tcW w:w="318" w:type="dxa"/>
            <w:tcBorders>
              <w:tl2br w:val="nil"/>
              <w:tr2bl w:val="nil"/>
            </w:tcBorders>
            <w:vAlign w:val="center"/>
          </w:tcPr>
          <w:p w14:paraId="08F54790">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25</w:t>
            </w:r>
          </w:p>
        </w:tc>
        <w:tc>
          <w:tcPr>
            <w:tcW w:w="993" w:type="dxa"/>
            <w:tcBorders>
              <w:tl2br w:val="nil"/>
              <w:tr2bl w:val="nil"/>
            </w:tcBorders>
            <w:vAlign w:val="center"/>
          </w:tcPr>
          <w:p w14:paraId="6344E69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54010125</w:t>
            </w:r>
          </w:p>
        </w:tc>
        <w:tc>
          <w:tcPr>
            <w:tcW w:w="1769" w:type="dxa"/>
            <w:tcBorders>
              <w:tl2br w:val="nil"/>
              <w:tr2bl w:val="nil"/>
            </w:tcBorders>
            <w:vAlign w:val="center"/>
          </w:tcPr>
          <w:p w14:paraId="5050E9B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毕业教育</w:t>
            </w:r>
          </w:p>
        </w:tc>
        <w:tc>
          <w:tcPr>
            <w:tcW w:w="374" w:type="dxa"/>
            <w:tcBorders>
              <w:tl2br w:val="nil"/>
              <w:tr2bl w:val="nil"/>
            </w:tcBorders>
            <w:vAlign w:val="center"/>
          </w:tcPr>
          <w:p w14:paraId="636BBDC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187B35C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7CBCA0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2BDCD4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A5FA37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18EE0EF">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3A38148B">
            <w:pPr>
              <w:jc w:val="center"/>
              <w:rPr>
                <w:rFonts w:ascii="Times New Roman" w:hAnsi="宋体"/>
                <w:b w:val="0"/>
                <w:bCs w:val="0"/>
                <w:sz w:val="18"/>
                <w:szCs w:val="18"/>
              </w:rPr>
            </w:pPr>
          </w:p>
        </w:tc>
        <w:tc>
          <w:tcPr>
            <w:tcW w:w="374" w:type="dxa"/>
            <w:tcBorders>
              <w:tl2br w:val="nil"/>
              <w:tr2bl w:val="nil"/>
            </w:tcBorders>
            <w:vAlign w:val="center"/>
          </w:tcPr>
          <w:p w14:paraId="44637C28">
            <w:pPr>
              <w:jc w:val="center"/>
              <w:rPr>
                <w:rFonts w:ascii="Times New Roman" w:hAnsi="宋体"/>
                <w:b w:val="0"/>
                <w:bCs w:val="0"/>
                <w:sz w:val="18"/>
                <w:szCs w:val="18"/>
              </w:rPr>
            </w:pPr>
          </w:p>
        </w:tc>
        <w:tc>
          <w:tcPr>
            <w:tcW w:w="375" w:type="dxa"/>
            <w:tcBorders>
              <w:tl2br w:val="nil"/>
              <w:tr2bl w:val="nil"/>
            </w:tcBorders>
            <w:vAlign w:val="center"/>
          </w:tcPr>
          <w:p w14:paraId="7C060F0F">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4</w:t>
            </w:r>
          </w:p>
        </w:tc>
        <w:tc>
          <w:tcPr>
            <w:tcW w:w="375" w:type="dxa"/>
            <w:tcBorders>
              <w:tl2br w:val="nil"/>
              <w:tr2bl w:val="nil"/>
            </w:tcBorders>
            <w:vAlign w:val="center"/>
          </w:tcPr>
          <w:p w14:paraId="2F381F18">
            <w:pPr>
              <w:jc w:val="center"/>
              <w:rPr>
                <w:rFonts w:ascii="Times New Roman" w:hAnsi="宋体"/>
                <w:b w:val="0"/>
                <w:bCs w:val="0"/>
                <w:sz w:val="18"/>
                <w:szCs w:val="18"/>
              </w:rPr>
            </w:pPr>
          </w:p>
        </w:tc>
        <w:tc>
          <w:tcPr>
            <w:tcW w:w="375" w:type="dxa"/>
            <w:tcBorders>
              <w:tl2br w:val="nil"/>
              <w:tr2bl w:val="nil"/>
            </w:tcBorders>
            <w:vAlign w:val="center"/>
          </w:tcPr>
          <w:p w14:paraId="4D57AE82">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7750EF25">
            <w:pPr>
              <w:jc w:val="center"/>
              <w:rPr>
                <w:rFonts w:ascii="Times New Roman" w:hAnsi="宋体"/>
                <w:b/>
                <w:bCs/>
                <w:sz w:val="18"/>
                <w:szCs w:val="18"/>
              </w:rPr>
            </w:pPr>
          </w:p>
        </w:tc>
        <w:tc>
          <w:tcPr>
            <w:tcW w:w="386" w:type="dxa"/>
            <w:tcBorders>
              <w:tl2br w:val="nil"/>
              <w:tr2bl w:val="nil"/>
            </w:tcBorders>
            <w:vAlign w:val="center"/>
          </w:tcPr>
          <w:p w14:paraId="4383CA10">
            <w:pPr>
              <w:jc w:val="center"/>
              <w:rPr>
                <w:rFonts w:ascii="Times New Roman" w:hAnsi="宋体"/>
                <w:b/>
                <w:bCs/>
                <w:sz w:val="18"/>
                <w:szCs w:val="18"/>
              </w:rPr>
            </w:pPr>
          </w:p>
        </w:tc>
      </w:tr>
      <w:tr w14:paraId="574B4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2489E7B">
            <w:pPr>
              <w:jc w:val="center"/>
              <w:rPr>
                <w:rFonts w:ascii="Times New Roman" w:hAnsi="宋体"/>
                <w:sz w:val="18"/>
                <w:szCs w:val="18"/>
              </w:rPr>
            </w:pPr>
          </w:p>
        </w:tc>
        <w:tc>
          <w:tcPr>
            <w:tcW w:w="318" w:type="dxa"/>
            <w:tcBorders>
              <w:tl2br w:val="nil"/>
              <w:tr2bl w:val="nil"/>
            </w:tcBorders>
            <w:vAlign w:val="center"/>
          </w:tcPr>
          <w:p w14:paraId="05682E5B">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26</w:t>
            </w:r>
          </w:p>
        </w:tc>
        <w:tc>
          <w:tcPr>
            <w:tcW w:w="993" w:type="dxa"/>
            <w:tcBorders>
              <w:tl2br w:val="nil"/>
              <w:tr2bl w:val="nil"/>
            </w:tcBorders>
            <w:vAlign w:val="center"/>
          </w:tcPr>
          <w:p w14:paraId="142CC0F2">
            <w:pPr>
              <w:jc w:val="center"/>
              <w:rPr>
                <w:rFonts w:hint="default" w:ascii="Times New Roman" w:hAnsi="宋体" w:eastAsiaTheme="minorEastAsia"/>
                <w:sz w:val="18"/>
                <w:szCs w:val="18"/>
                <w:lang w:val="en-US" w:eastAsia="zh-CN"/>
              </w:rPr>
            </w:pPr>
            <w:r>
              <w:rPr>
                <w:rFonts w:hint="eastAsia" w:hAnsi="宋体"/>
                <w:sz w:val="18"/>
                <w:szCs w:val="18"/>
                <w:lang w:val="en-US" w:eastAsia="zh-CN"/>
              </w:rPr>
              <w:t>54010126</w:t>
            </w:r>
          </w:p>
        </w:tc>
        <w:tc>
          <w:tcPr>
            <w:tcW w:w="1769" w:type="dxa"/>
            <w:tcBorders>
              <w:tl2br w:val="nil"/>
              <w:tr2bl w:val="nil"/>
            </w:tcBorders>
            <w:vAlign w:val="center"/>
          </w:tcPr>
          <w:p w14:paraId="5E3EC56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毕业实习</w:t>
            </w:r>
          </w:p>
        </w:tc>
        <w:tc>
          <w:tcPr>
            <w:tcW w:w="374" w:type="dxa"/>
            <w:tcBorders>
              <w:tl2br w:val="nil"/>
              <w:tr2bl w:val="nil"/>
            </w:tcBorders>
            <w:vAlign w:val="center"/>
          </w:tcPr>
          <w:p w14:paraId="59DE1A2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w:t>
            </w:r>
          </w:p>
        </w:tc>
        <w:tc>
          <w:tcPr>
            <w:tcW w:w="374" w:type="dxa"/>
            <w:tcBorders>
              <w:tl2br w:val="nil"/>
              <w:tr2bl w:val="nil"/>
            </w:tcBorders>
            <w:vAlign w:val="center"/>
          </w:tcPr>
          <w:p w14:paraId="6FCE8B0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59453204">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4F15585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97CE3F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38034D71">
            <w:pPr>
              <w:jc w:val="center"/>
              <w:rPr>
                <w:rFonts w:ascii="Times New Roman" w:hAnsi="宋体"/>
                <w:b w:val="0"/>
                <w:bCs w:val="0"/>
                <w:sz w:val="18"/>
                <w:szCs w:val="18"/>
              </w:rPr>
            </w:pPr>
          </w:p>
        </w:tc>
        <w:tc>
          <w:tcPr>
            <w:tcW w:w="374" w:type="dxa"/>
            <w:tcBorders>
              <w:tl2br w:val="nil"/>
              <w:tr2bl w:val="nil"/>
            </w:tcBorders>
            <w:vAlign w:val="center"/>
          </w:tcPr>
          <w:p w14:paraId="6A850B2E">
            <w:pPr>
              <w:jc w:val="center"/>
              <w:rPr>
                <w:rFonts w:ascii="Times New Roman" w:hAnsi="宋体"/>
                <w:b w:val="0"/>
                <w:bCs w:val="0"/>
                <w:sz w:val="18"/>
                <w:szCs w:val="18"/>
              </w:rPr>
            </w:pPr>
          </w:p>
        </w:tc>
        <w:tc>
          <w:tcPr>
            <w:tcW w:w="374" w:type="dxa"/>
            <w:tcBorders>
              <w:tl2br w:val="nil"/>
              <w:tr2bl w:val="nil"/>
            </w:tcBorders>
            <w:vAlign w:val="center"/>
          </w:tcPr>
          <w:p w14:paraId="55F659B3">
            <w:pPr>
              <w:jc w:val="center"/>
              <w:rPr>
                <w:rFonts w:ascii="Times New Roman" w:hAnsi="宋体"/>
                <w:b w:val="0"/>
                <w:bCs w:val="0"/>
                <w:sz w:val="18"/>
                <w:szCs w:val="18"/>
              </w:rPr>
            </w:pPr>
          </w:p>
        </w:tc>
        <w:tc>
          <w:tcPr>
            <w:tcW w:w="375" w:type="dxa"/>
            <w:tcBorders>
              <w:tl2br w:val="nil"/>
              <w:tr2bl w:val="nil"/>
            </w:tcBorders>
            <w:vAlign w:val="center"/>
          </w:tcPr>
          <w:p w14:paraId="6A211532">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45441763">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5</w:t>
            </w:r>
          </w:p>
        </w:tc>
        <w:tc>
          <w:tcPr>
            <w:tcW w:w="375" w:type="dxa"/>
            <w:tcBorders>
              <w:tl2br w:val="nil"/>
              <w:tr2bl w:val="nil"/>
            </w:tcBorders>
            <w:vAlign w:val="center"/>
          </w:tcPr>
          <w:p w14:paraId="26A3F452">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4DA21258">
            <w:pPr>
              <w:jc w:val="center"/>
              <w:rPr>
                <w:rFonts w:ascii="Times New Roman" w:hAnsi="宋体"/>
                <w:b/>
                <w:bCs/>
                <w:sz w:val="18"/>
                <w:szCs w:val="18"/>
              </w:rPr>
            </w:pPr>
          </w:p>
        </w:tc>
        <w:tc>
          <w:tcPr>
            <w:tcW w:w="386" w:type="dxa"/>
            <w:tcBorders>
              <w:tl2br w:val="nil"/>
              <w:tr2bl w:val="nil"/>
            </w:tcBorders>
            <w:vAlign w:val="center"/>
          </w:tcPr>
          <w:p w14:paraId="68CFF482">
            <w:pPr>
              <w:jc w:val="center"/>
              <w:rPr>
                <w:rFonts w:ascii="Times New Roman" w:hAnsi="宋体"/>
                <w:b/>
                <w:bCs/>
                <w:sz w:val="18"/>
                <w:szCs w:val="18"/>
              </w:rPr>
            </w:pPr>
          </w:p>
        </w:tc>
      </w:tr>
      <w:tr w14:paraId="23F13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05" w:hRule="exact"/>
        </w:trPr>
        <w:tc>
          <w:tcPr>
            <w:tcW w:w="346" w:type="dxa"/>
            <w:vMerge w:val="continue"/>
            <w:tcBorders>
              <w:tl2br w:val="nil"/>
              <w:tr2bl w:val="nil"/>
            </w:tcBorders>
            <w:vAlign w:val="center"/>
          </w:tcPr>
          <w:p w14:paraId="34FF27D3">
            <w:pPr>
              <w:jc w:val="center"/>
              <w:rPr>
                <w:rFonts w:ascii="Times New Roman" w:hAnsi="宋体"/>
                <w:sz w:val="18"/>
                <w:szCs w:val="18"/>
              </w:rPr>
            </w:pPr>
          </w:p>
        </w:tc>
        <w:tc>
          <w:tcPr>
            <w:tcW w:w="318" w:type="dxa"/>
            <w:tcBorders>
              <w:tl2br w:val="nil"/>
              <w:tr2bl w:val="nil"/>
            </w:tcBorders>
            <w:vAlign w:val="center"/>
          </w:tcPr>
          <w:p w14:paraId="36BF0E8B">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27</w:t>
            </w:r>
          </w:p>
        </w:tc>
        <w:tc>
          <w:tcPr>
            <w:tcW w:w="993" w:type="dxa"/>
            <w:tcBorders>
              <w:tl2br w:val="nil"/>
              <w:tr2bl w:val="nil"/>
            </w:tcBorders>
            <w:vAlign w:val="center"/>
          </w:tcPr>
          <w:p w14:paraId="20484D1E">
            <w:pPr>
              <w:jc w:val="center"/>
              <w:rPr>
                <w:rFonts w:hint="default" w:ascii="Times New Roman" w:hAnsi="宋体" w:eastAsiaTheme="minorEastAsia"/>
                <w:sz w:val="18"/>
                <w:szCs w:val="18"/>
                <w:lang w:val="en-US" w:eastAsia="zh-CN"/>
              </w:rPr>
            </w:pPr>
            <w:r>
              <w:rPr>
                <w:rFonts w:hint="eastAsia" w:hAnsi="宋体"/>
                <w:sz w:val="18"/>
                <w:szCs w:val="18"/>
                <w:lang w:val="en-US" w:eastAsia="zh-CN"/>
              </w:rPr>
              <w:t>54010127</w:t>
            </w:r>
          </w:p>
        </w:tc>
        <w:tc>
          <w:tcPr>
            <w:tcW w:w="1769" w:type="dxa"/>
            <w:tcBorders>
              <w:tl2br w:val="nil"/>
              <w:tr2bl w:val="nil"/>
            </w:tcBorders>
            <w:vAlign w:val="center"/>
          </w:tcPr>
          <w:p w14:paraId="4386324E">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毕业论文（设计）</w:t>
            </w:r>
          </w:p>
        </w:tc>
        <w:tc>
          <w:tcPr>
            <w:tcW w:w="374" w:type="dxa"/>
            <w:tcBorders>
              <w:tl2br w:val="nil"/>
              <w:tr2bl w:val="nil"/>
            </w:tcBorders>
            <w:vAlign w:val="center"/>
          </w:tcPr>
          <w:p w14:paraId="6734785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04A375B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2CBA4EC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8D8290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8C4AB8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373A568">
            <w:pPr>
              <w:jc w:val="center"/>
              <w:rPr>
                <w:rFonts w:ascii="Times New Roman" w:hAnsi="宋体"/>
                <w:b w:val="0"/>
                <w:bCs w:val="0"/>
                <w:sz w:val="18"/>
                <w:szCs w:val="18"/>
              </w:rPr>
            </w:pPr>
          </w:p>
        </w:tc>
        <w:tc>
          <w:tcPr>
            <w:tcW w:w="374" w:type="dxa"/>
            <w:tcBorders>
              <w:tl2br w:val="nil"/>
              <w:tr2bl w:val="nil"/>
            </w:tcBorders>
            <w:vAlign w:val="center"/>
          </w:tcPr>
          <w:p w14:paraId="51494D17">
            <w:pPr>
              <w:jc w:val="center"/>
              <w:rPr>
                <w:rFonts w:ascii="Times New Roman" w:hAnsi="宋体"/>
                <w:b w:val="0"/>
                <w:bCs w:val="0"/>
                <w:sz w:val="18"/>
                <w:szCs w:val="18"/>
              </w:rPr>
            </w:pPr>
          </w:p>
        </w:tc>
        <w:tc>
          <w:tcPr>
            <w:tcW w:w="374" w:type="dxa"/>
            <w:tcBorders>
              <w:tl2br w:val="nil"/>
              <w:tr2bl w:val="nil"/>
            </w:tcBorders>
            <w:vAlign w:val="center"/>
          </w:tcPr>
          <w:p w14:paraId="54848F34">
            <w:pPr>
              <w:jc w:val="center"/>
              <w:rPr>
                <w:rFonts w:ascii="Times New Roman" w:hAnsi="宋体"/>
                <w:b w:val="0"/>
                <w:bCs w:val="0"/>
                <w:sz w:val="18"/>
                <w:szCs w:val="18"/>
              </w:rPr>
            </w:pPr>
          </w:p>
        </w:tc>
        <w:tc>
          <w:tcPr>
            <w:tcW w:w="375" w:type="dxa"/>
            <w:tcBorders>
              <w:tl2br w:val="nil"/>
              <w:tr2bl w:val="nil"/>
            </w:tcBorders>
            <w:vAlign w:val="center"/>
          </w:tcPr>
          <w:p w14:paraId="5BA412A8">
            <w:pPr>
              <w:jc w:val="center"/>
              <w:rPr>
                <w:rFonts w:ascii="Times New Roman" w:hAnsi="宋体"/>
                <w:b w:val="0"/>
                <w:bCs w:val="0"/>
                <w:sz w:val="18"/>
                <w:szCs w:val="18"/>
              </w:rPr>
            </w:pPr>
          </w:p>
        </w:tc>
        <w:tc>
          <w:tcPr>
            <w:tcW w:w="375" w:type="dxa"/>
            <w:tcBorders>
              <w:tl2br w:val="nil"/>
              <w:tr2bl w:val="nil"/>
            </w:tcBorders>
            <w:vAlign w:val="center"/>
          </w:tcPr>
          <w:p w14:paraId="25BE622A">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5</w:t>
            </w:r>
          </w:p>
        </w:tc>
        <w:tc>
          <w:tcPr>
            <w:tcW w:w="375" w:type="dxa"/>
            <w:tcBorders>
              <w:tl2br w:val="nil"/>
              <w:tr2bl w:val="nil"/>
            </w:tcBorders>
            <w:vAlign w:val="center"/>
          </w:tcPr>
          <w:p w14:paraId="03364C0E">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BE3B2FD">
            <w:pPr>
              <w:jc w:val="center"/>
              <w:rPr>
                <w:rFonts w:ascii="Times New Roman" w:hAnsi="宋体"/>
                <w:b/>
                <w:bCs/>
                <w:sz w:val="18"/>
                <w:szCs w:val="18"/>
              </w:rPr>
            </w:pPr>
          </w:p>
        </w:tc>
        <w:tc>
          <w:tcPr>
            <w:tcW w:w="386" w:type="dxa"/>
            <w:tcBorders>
              <w:tl2br w:val="nil"/>
              <w:tr2bl w:val="nil"/>
            </w:tcBorders>
            <w:vAlign w:val="center"/>
          </w:tcPr>
          <w:p w14:paraId="08DED4EB">
            <w:pPr>
              <w:jc w:val="center"/>
              <w:rPr>
                <w:rFonts w:ascii="Times New Roman" w:hAnsi="宋体"/>
                <w:b/>
                <w:bCs/>
                <w:sz w:val="18"/>
                <w:szCs w:val="18"/>
              </w:rPr>
            </w:pPr>
          </w:p>
        </w:tc>
      </w:tr>
      <w:tr w14:paraId="108B3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14:paraId="73D8E059">
            <w:pPr>
              <w:jc w:val="center"/>
              <w:rPr>
                <w:rFonts w:ascii="Times New Roman" w:hAnsi="宋体"/>
                <w:sz w:val="18"/>
                <w:szCs w:val="18"/>
              </w:rPr>
            </w:pPr>
            <w:r>
              <w:rPr>
                <w:rFonts w:hint="eastAsia" w:ascii="Times New Roman" w:hAnsi="宋体"/>
                <w:sz w:val="18"/>
                <w:szCs w:val="18"/>
              </w:rPr>
              <w:t xml:space="preserve">  </w:t>
            </w:r>
            <w:r>
              <w:rPr>
                <w:rFonts w:ascii="Times New Roman" w:hAnsi="宋体"/>
                <w:sz w:val="18"/>
                <w:szCs w:val="18"/>
              </w:rPr>
              <w:t>合  计</w:t>
            </w:r>
          </w:p>
        </w:tc>
        <w:tc>
          <w:tcPr>
            <w:tcW w:w="374" w:type="dxa"/>
            <w:tcBorders>
              <w:tl2br w:val="nil"/>
              <w:tr2bl w:val="nil"/>
            </w:tcBorders>
            <w:vAlign w:val="center"/>
          </w:tcPr>
          <w:p w14:paraId="4D4DFA3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105</w:t>
            </w:r>
          </w:p>
        </w:tc>
        <w:tc>
          <w:tcPr>
            <w:tcW w:w="374" w:type="dxa"/>
            <w:tcBorders>
              <w:tl2br w:val="nil"/>
              <w:tr2bl w:val="nil"/>
            </w:tcBorders>
            <w:vAlign w:val="center"/>
          </w:tcPr>
          <w:p w14:paraId="09DB112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1680</w:t>
            </w:r>
          </w:p>
        </w:tc>
        <w:tc>
          <w:tcPr>
            <w:tcW w:w="374" w:type="dxa"/>
            <w:tcBorders>
              <w:tl2br w:val="nil"/>
              <w:tr2bl w:val="nil"/>
            </w:tcBorders>
            <w:vAlign w:val="center"/>
          </w:tcPr>
          <w:p w14:paraId="17BDD18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1174</w:t>
            </w:r>
          </w:p>
        </w:tc>
        <w:tc>
          <w:tcPr>
            <w:tcW w:w="374" w:type="dxa"/>
            <w:tcBorders>
              <w:tl2br w:val="nil"/>
              <w:tr2bl w:val="nil"/>
            </w:tcBorders>
            <w:vAlign w:val="center"/>
          </w:tcPr>
          <w:p w14:paraId="269F2550">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378</w:t>
            </w:r>
          </w:p>
        </w:tc>
        <w:tc>
          <w:tcPr>
            <w:tcW w:w="374" w:type="dxa"/>
            <w:tcBorders>
              <w:tl2br w:val="nil"/>
              <w:tr2bl w:val="nil"/>
            </w:tcBorders>
            <w:vAlign w:val="center"/>
          </w:tcPr>
          <w:p w14:paraId="5F8DD9FA">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128</w:t>
            </w:r>
          </w:p>
        </w:tc>
        <w:tc>
          <w:tcPr>
            <w:tcW w:w="374" w:type="dxa"/>
            <w:tcBorders>
              <w:tl2br w:val="nil"/>
              <w:tr2bl w:val="nil"/>
            </w:tcBorders>
            <w:vAlign w:val="center"/>
          </w:tcPr>
          <w:p w14:paraId="70FF50F9">
            <w:pPr>
              <w:jc w:val="center"/>
              <w:rPr>
                <w:rFonts w:ascii="Times New Roman" w:hAnsi="宋体"/>
                <w:b w:val="0"/>
                <w:bCs w:val="0"/>
                <w:sz w:val="18"/>
                <w:szCs w:val="18"/>
              </w:rPr>
            </w:pPr>
          </w:p>
        </w:tc>
        <w:tc>
          <w:tcPr>
            <w:tcW w:w="374" w:type="dxa"/>
            <w:tcBorders>
              <w:tl2br w:val="nil"/>
              <w:tr2bl w:val="nil"/>
            </w:tcBorders>
            <w:vAlign w:val="center"/>
          </w:tcPr>
          <w:p w14:paraId="61A3FE91">
            <w:pPr>
              <w:jc w:val="center"/>
              <w:rPr>
                <w:rFonts w:ascii="Times New Roman" w:hAnsi="宋体"/>
                <w:b w:val="0"/>
                <w:bCs w:val="0"/>
                <w:sz w:val="18"/>
                <w:szCs w:val="18"/>
              </w:rPr>
            </w:pPr>
          </w:p>
        </w:tc>
        <w:tc>
          <w:tcPr>
            <w:tcW w:w="374" w:type="dxa"/>
            <w:tcBorders>
              <w:tl2br w:val="nil"/>
              <w:tr2bl w:val="nil"/>
            </w:tcBorders>
            <w:vAlign w:val="center"/>
          </w:tcPr>
          <w:p w14:paraId="576F86FC">
            <w:pPr>
              <w:jc w:val="center"/>
              <w:rPr>
                <w:rFonts w:ascii="Times New Roman" w:hAnsi="宋体"/>
                <w:b w:val="0"/>
                <w:bCs w:val="0"/>
                <w:sz w:val="18"/>
                <w:szCs w:val="18"/>
              </w:rPr>
            </w:pPr>
          </w:p>
        </w:tc>
        <w:tc>
          <w:tcPr>
            <w:tcW w:w="375" w:type="dxa"/>
            <w:tcBorders>
              <w:tl2br w:val="nil"/>
              <w:tr2bl w:val="nil"/>
            </w:tcBorders>
            <w:vAlign w:val="center"/>
          </w:tcPr>
          <w:p w14:paraId="48E20A54">
            <w:pPr>
              <w:jc w:val="center"/>
              <w:rPr>
                <w:rFonts w:ascii="Times New Roman" w:hAnsi="宋体"/>
                <w:b w:val="0"/>
                <w:bCs w:val="0"/>
                <w:sz w:val="18"/>
                <w:szCs w:val="18"/>
              </w:rPr>
            </w:pPr>
          </w:p>
        </w:tc>
        <w:tc>
          <w:tcPr>
            <w:tcW w:w="375" w:type="dxa"/>
            <w:tcBorders>
              <w:tl2br w:val="nil"/>
              <w:tr2bl w:val="nil"/>
            </w:tcBorders>
            <w:vAlign w:val="center"/>
          </w:tcPr>
          <w:p w14:paraId="6657D9F2">
            <w:pPr>
              <w:jc w:val="center"/>
              <w:rPr>
                <w:rFonts w:ascii="Times New Roman" w:hAnsi="宋体"/>
                <w:b w:val="0"/>
                <w:bCs w:val="0"/>
                <w:sz w:val="18"/>
                <w:szCs w:val="18"/>
              </w:rPr>
            </w:pPr>
          </w:p>
        </w:tc>
        <w:tc>
          <w:tcPr>
            <w:tcW w:w="1147" w:type="dxa"/>
            <w:gridSpan w:val="3"/>
            <w:vMerge w:val="restart"/>
            <w:tcBorders>
              <w:tl2br w:val="nil"/>
              <w:tr2bl w:val="nil"/>
            </w:tcBorders>
            <w:vAlign w:val="center"/>
          </w:tcPr>
          <w:p w14:paraId="146DEBFF">
            <w:pPr>
              <w:snapToGrid w:val="0"/>
              <w:jc w:val="center"/>
              <w:rPr>
                <w:rFonts w:ascii="Times New Roman" w:hAnsi="宋体"/>
                <w:b/>
                <w:bCs/>
                <w:sz w:val="18"/>
                <w:szCs w:val="18"/>
              </w:rPr>
            </w:pPr>
          </w:p>
          <w:p w14:paraId="498B92EA">
            <w:pPr>
              <w:snapToGrid w:val="0"/>
              <w:jc w:val="center"/>
              <w:rPr>
                <w:rFonts w:ascii="Times New Roman" w:hAnsi="宋体"/>
                <w:b/>
                <w:bCs/>
                <w:sz w:val="18"/>
                <w:szCs w:val="18"/>
              </w:rPr>
            </w:pPr>
          </w:p>
          <w:p w14:paraId="60454439">
            <w:pPr>
              <w:jc w:val="center"/>
              <w:rPr>
                <w:rFonts w:ascii="Times New Roman" w:hAnsi="宋体"/>
                <w:b/>
                <w:bCs/>
                <w:sz w:val="18"/>
                <w:szCs w:val="18"/>
              </w:rPr>
            </w:pPr>
          </w:p>
        </w:tc>
      </w:tr>
      <w:tr w14:paraId="28A18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14:paraId="66FEF9BE">
            <w:pPr>
              <w:jc w:val="center"/>
              <w:rPr>
                <w:rFonts w:ascii="Times New Roman" w:hAnsi="宋体"/>
                <w:b w:val="0"/>
                <w:bCs w:val="0"/>
                <w:sz w:val="18"/>
                <w:szCs w:val="18"/>
              </w:rPr>
            </w:pPr>
            <w:r>
              <w:rPr>
                <w:rFonts w:ascii="Times New Roman" w:hAnsi="宋体"/>
                <w:b w:val="0"/>
                <w:bCs w:val="0"/>
                <w:sz w:val="18"/>
                <w:szCs w:val="18"/>
              </w:rPr>
              <w:t>百分比（%）</w:t>
            </w:r>
          </w:p>
        </w:tc>
        <w:tc>
          <w:tcPr>
            <w:tcW w:w="374" w:type="dxa"/>
            <w:tcBorders>
              <w:tl2br w:val="nil"/>
              <w:tr2bl w:val="nil"/>
            </w:tcBorders>
            <w:vAlign w:val="center"/>
          </w:tcPr>
          <w:p w14:paraId="2A3C0E13">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68</w:t>
            </w:r>
          </w:p>
        </w:tc>
        <w:tc>
          <w:tcPr>
            <w:tcW w:w="374" w:type="dxa"/>
            <w:tcBorders>
              <w:tl2br w:val="nil"/>
              <w:tr2bl w:val="nil"/>
            </w:tcBorders>
            <w:vAlign w:val="center"/>
          </w:tcPr>
          <w:p w14:paraId="27FBD59F">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24</w:t>
            </w:r>
          </w:p>
        </w:tc>
        <w:tc>
          <w:tcPr>
            <w:tcW w:w="374" w:type="dxa"/>
            <w:tcBorders>
              <w:tl2br w:val="nil"/>
              <w:tr2bl w:val="nil"/>
            </w:tcBorders>
            <w:vAlign w:val="center"/>
          </w:tcPr>
          <w:p w14:paraId="0229B5D0">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8</w:t>
            </w:r>
          </w:p>
        </w:tc>
        <w:tc>
          <w:tcPr>
            <w:tcW w:w="374" w:type="dxa"/>
            <w:tcBorders>
              <w:tl2br w:val="nil"/>
              <w:tr2bl w:val="nil"/>
            </w:tcBorders>
            <w:vAlign w:val="center"/>
          </w:tcPr>
          <w:p w14:paraId="068DA05B">
            <w:pPr>
              <w:jc w:val="center"/>
              <w:rPr>
                <w:rFonts w:ascii="Times New Roman" w:hAnsi="宋体"/>
                <w:b w:val="0"/>
                <w:bCs w:val="0"/>
                <w:sz w:val="18"/>
                <w:szCs w:val="18"/>
              </w:rPr>
            </w:pPr>
          </w:p>
        </w:tc>
        <w:tc>
          <w:tcPr>
            <w:tcW w:w="374" w:type="dxa"/>
            <w:tcBorders>
              <w:tl2br w:val="nil"/>
              <w:tr2bl w:val="nil"/>
            </w:tcBorders>
            <w:vAlign w:val="center"/>
          </w:tcPr>
          <w:p w14:paraId="538502F0">
            <w:pPr>
              <w:jc w:val="center"/>
              <w:rPr>
                <w:rFonts w:ascii="Times New Roman" w:hAnsi="宋体"/>
                <w:b w:val="0"/>
                <w:bCs w:val="0"/>
                <w:sz w:val="18"/>
                <w:szCs w:val="18"/>
              </w:rPr>
            </w:pPr>
          </w:p>
        </w:tc>
        <w:tc>
          <w:tcPr>
            <w:tcW w:w="374" w:type="dxa"/>
            <w:tcBorders>
              <w:tl2br w:val="nil"/>
              <w:tr2bl w:val="nil"/>
            </w:tcBorders>
            <w:vAlign w:val="center"/>
          </w:tcPr>
          <w:p w14:paraId="67B3DFAD">
            <w:pPr>
              <w:jc w:val="center"/>
              <w:rPr>
                <w:rFonts w:ascii="Times New Roman" w:hAnsi="宋体"/>
                <w:b w:val="0"/>
                <w:bCs w:val="0"/>
                <w:sz w:val="18"/>
                <w:szCs w:val="18"/>
              </w:rPr>
            </w:pPr>
          </w:p>
        </w:tc>
        <w:tc>
          <w:tcPr>
            <w:tcW w:w="375" w:type="dxa"/>
            <w:tcBorders>
              <w:tl2br w:val="nil"/>
              <w:tr2bl w:val="nil"/>
            </w:tcBorders>
            <w:vAlign w:val="center"/>
          </w:tcPr>
          <w:p w14:paraId="00AF6528">
            <w:pPr>
              <w:jc w:val="center"/>
              <w:rPr>
                <w:rFonts w:ascii="Times New Roman" w:hAnsi="宋体"/>
                <w:b w:val="0"/>
                <w:bCs w:val="0"/>
                <w:sz w:val="18"/>
                <w:szCs w:val="18"/>
              </w:rPr>
            </w:pPr>
          </w:p>
        </w:tc>
        <w:tc>
          <w:tcPr>
            <w:tcW w:w="375" w:type="dxa"/>
            <w:tcBorders>
              <w:tl2br w:val="nil"/>
              <w:tr2bl w:val="nil"/>
            </w:tcBorders>
            <w:vAlign w:val="center"/>
          </w:tcPr>
          <w:p w14:paraId="03FDAA5A">
            <w:pPr>
              <w:jc w:val="center"/>
              <w:rPr>
                <w:rFonts w:ascii="Times New Roman" w:hAnsi="宋体"/>
                <w:b w:val="0"/>
                <w:bCs w:val="0"/>
                <w:sz w:val="18"/>
                <w:szCs w:val="18"/>
              </w:rPr>
            </w:pPr>
          </w:p>
        </w:tc>
        <w:tc>
          <w:tcPr>
            <w:tcW w:w="1147" w:type="dxa"/>
            <w:gridSpan w:val="3"/>
            <w:vMerge w:val="continue"/>
            <w:tcBorders>
              <w:tl2br w:val="nil"/>
              <w:tr2bl w:val="nil"/>
            </w:tcBorders>
            <w:vAlign w:val="center"/>
          </w:tcPr>
          <w:p w14:paraId="274D8310">
            <w:pPr>
              <w:jc w:val="center"/>
              <w:rPr>
                <w:rFonts w:ascii="Times New Roman" w:hAnsi="宋体"/>
                <w:b/>
                <w:bCs/>
                <w:sz w:val="18"/>
                <w:szCs w:val="18"/>
              </w:rPr>
            </w:pPr>
          </w:p>
        </w:tc>
      </w:tr>
    </w:tbl>
    <w:p w14:paraId="67BB11FE">
      <w:pPr>
        <w:spacing w:line="500" w:lineRule="exact"/>
        <w:rPr>
          <w:rFonts w:ascii="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3436E">
    <w:pPr>
      <w:pStyle w:val="5"/>
      <w:tabs>
        <w:tab w:val="left" w:pos="330"/>
      </w:tabs>
      <w:jc w:val="both"/>
    </w:pPr>
    <w: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-134620</wp:posOffset>
              </wp:positionV>
              <wp:extent cx="2988945" cy="278130"/>
              <wp:effectExtent l="0" t="0" r="21590" b="266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88724" cy="278295"/>
                      </a:xfrm>
                      <a:prstGeom prst="rect">
                        <a:avLst/>
                      </a:prstGeom>
                      <a:solidFill>
                        <a:srgbClr val="FFFFFF">
                          <a:alpha val="0"/>
                        </a:srgbClr>
                      </a:solidFill>
                      <a:ln w="9525">
                        <a:solidFill>
                          <a:srgbClr val="FFFFFF"/>
                        </a:solidFill>
                        <a:miter lim="800000"/>
                      </a:ln>
                    </wps:spPr>
                    <wps:txbx>
                      <w:txbxContent>
                        <w:p w14:paraId="73D78BAD">
                          <w:r>
                            <w:rPr>
                              <w:rFonts w:hint="eastAsia"/>
                            </w:rPr>
                            <w:t>贵州工贸</w:t>
                          </w:r>
                          <w:r>
                            <w:t>职业学院</w:t>
                          </w:r>
                          <w:r>
                            <w:rPr>
                              <w:rFonts w:hint="eastAsia"/>
                            </w:rPr>
                            <w:t>高等学历人才培养方案</w:t>
                          </w:r>
                        </w:p>
                        <w:p w14:paraId="3149FFC3"/>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7.2pt;margin-top:-10.6pt;height:21.9pt;width:235.35pt;z-index:251659264;mso-width-relative:page;mso-height-relative:page;" fillcolor="#FFFFFF" filled="t" stroked="t" coordsize="21600,21600" o:gfxdata="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7K2eNgAAAAKAQAADwAA&#10;AAAAAAABACAAAAAiAAAAZHJzL2Rvd25yZXYueG1sUEsBAhQAFAAAAAgAh07iQGnCnptPAgAApAQA&#10;AA4AAAAAAAAAAQAgAAAAJwEAAGRycy9lMm9Eb2MueG1sUEsFBgAAAAAGAAYAWQEAAOgFAAAAAA==&#10;">
              <v:fill on="t" opacity="0f" focussize="0,0"/>
              <v:stroke color="#FFFFFF" miterlimit="8" joinstyle="miter"/>
              <v:imagedata o:title=""/>
              <o:lock v:ext="edit" aspectratio="f"/>
              <v:textbox>
                <w:txbxContent>
                  <w:p w14:paraId="73D78BAD">
                    <w:r>
                      <w:rPr>
                        <w:rFonts w:hint="eastAsia"/>
                      </w:rPr>
                      <w:t>贵州工贸</w:t>
                    </w:r>
                    <w:r>
                      <w:t>职业学院</w:t>
                    </w:r>
                    <w:r>
                      <w:rPr>
                        <w:rFonts w:hint="eastAsia"/>
                      </w:rPr>
                      <w:t>高等学历人才培养方案</w:t>
                    </w:r>
                  </w:p>
                  <w:p w14:paraId="3149FFC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81007"/>
    <w:multiLevelType w:val="singleLevel"/>
    <w:tmpl w:val="9838100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DIwZjA2MTU2ZTQ2MDI3MDdlYzIwZjBiNTYwYjYifQ=="/>
  </w:docVars>
  <w:rsids>
    <w:rsidRoot w:val="00F47714"/>
    <w:rsid w:val="000F7BB8"/>
    <w:rsid w:val="00102623"/>
    <w:rsid w:val="001A3358"/>
    <w:rsid w:val="001B67E5"/>
    <w:rsid w:val="002A455D"/>
    <w:rsid w:val="002D7C90"/>
    <w:rsid w:val="003C2EB1"/>
    <w:rsid w:val="004E46F9"/>
    <w:rsid w:val="00521265"/>
    <w:rsid w:val="00594F41"/>
    <w:rsid w:val="006578CD"/>
    <w:rsid w:val="00663927"/>
    <w:rsid w:val="00786A89"/>
    <w:rsid w:val="008352D0"/>
    <w:rsid w:val="00840A31"/>
    <w:rsid w:val="00876513"/>
    <w:rsid w:val="0090440E"/>
    <w:rsid w:val="00913564"/>
    <w:rsid w:val="00940324"/>
    <w:rsid w:val="009921D1"/>
    <w:rsid w:val="009A73A8"/>
    <w:rsid w:val="009E0604"/>
    <w:rsid w:val="00B63B76"/>
    <w:rsid w:val="00C440E9"/>
    <w:rsid w:val="00CB70A8"/>
    <w:rsid w:val="00D00430"/>
    <w:rsid w:val="00E4003E"/>
    <w:rsid w:val="00E72BCC"/>
    <w:rsid w:val="00F47714"/>
    <w:rsid w:val="00F866FD"/>
    <w:rsid w:val="00FA6510"/>
    <w:rsid w:val="00FB1109"/>
    <w:rsid w:val="06887011"/>
    <w:rsid w:val="085C0A42"/>
    <w:rsid w:val="0DE76305"/>
    <w:rsid w:val="187A2F10"/>
    <w:rsid w:val="220B7F0B"/>
    <w:rsid w:val="28A016BD"/>
    <w:rsid w:val="2AE51911"/>
    <w:rsid w:val="351E2619"/>
    <w:rsid w:val="43AC2EA4"/>
    <w:rsid w:val="453A003B"/>
    <w:rsid w:val="4C2F01CE"/>
    <w:rsid w:val="59956ABB"/>
    <w:rsid w:val="6B8E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qFormat/>
    <w:uiPriority w:val="1"/>
    <w:pPr>
      <w:spacing w:before="36"/>
      <w:ind w:left="117"/>
      <w:jc w:val="left"/>
    </w:pPr>
    <w:rPr>
      <w:rFonts w:ascii="宋体" w:hAnsi="宋体" w:cstheme="minorBidi"/>
      <w:kern w:val="0"/>
      <w:sz w:val="24"/>
      <w:szCs w:val="24"/>
      <w:lang w:eastAsia="en-US"/>
    </w:r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semiHidden/>
    <w:unhideWhenUsed/>
    <w:qFormat/>
    <w:uiPriority w:val="99"/>
    <w:rPr>
      <w:color w:val="0563C1"/>
      <w:u w:val="single"/>
    </w:r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qFormat/>
    <w:uiPriority w:val="99"/>
    <w:rPr>
      <w:sz w:val="18"/>
      <w:szCs w:val="18"/>
    </w:rPr>
  </w:style>
  <w:style w:type="character" w:customStyle="1" w:styleId="11">
    <w:name w:val="black000"/>
    <w:autoRedefine/>
    <w:qFormat/>
    <w:uiPriority w:val="99"/>
    <w:rPr>
      <w:rFonts w:cs="Times New Roman"/>
    </w:rPr>
  </w:style>
  <w:style w:type="character" w:customStyle="1" w:styleId="12">
    <w:name w:val="批注框文本 字符"/>
    <w:basedOn w:val="7"/>
    <w:link w:val="3"/>
    <w:autoRedefine/>
    <w:semiHidden/>
    <w:qFormat/>
    <w:uiPriority w:val="99"/>
    <w:rPr>
      <w:rFonts w:ascii="Times New Roman" w:hAnsi="Times New Roman" w:eastAsia="宋体" w:cs="Times New Roman"/>
      <w:sz w:val="18"/>
      <w:szCs w:val="18"/>
    </w:rPr>
  </w:style>
  <w:style w:type="character" w:customStyle="1" w:styleId="13">
    <w:name w:val="正文文本 字符"/>
    <w:basedOn w:val="7"/>
    <w:link w:val="2"/>
    <w:autoRedefine/>
    <w:qFormat/>
    <w:uiPriority w:val="1"/>
    <w:rPr>
      <w:rFonts w:ascii="宋体" w:hAnsi="宋体" w:eastAsia="宋体"/>
      <w:kern w:val="0"/>
      <w:sz w:val="24"/>
      <w:szCs w:val="24"/>
      <w:lang w:eastAsia="en-US"/>
    </w:rPr>
  </w:style>
  <w:style w:type="paragraph" w:customStyle="1" w:styleId="14">
    <w:name w:val="Table Paragraph"/>
    <w:basedOn w:val="1"/>
    <w:autoRedefine/>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1675</Words>
  <Characters>1986</Characters>
  <Lines>33</Lines>
  <Paragraphs>9</Paragraphs>
  <TotalTime>1</TotalTime>
  <ScaleCrop>false</ScaleCrop>
  <LinksUpToDate>false</LinksUpToDate>
  <CharactersWithSpaces>2006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2018-04-29T09:18:00Z</dcterms:created>
  <dc:creator>Shirley</dc:creator>
  <cp:lastModifiedBy>郭文豪</cp:lastModifiedBy>
  <dcterms:modified xsi:type="dcterms:W3CDTF">2025-04-07T13:01:01Z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B9A4493AD1A24729BC59F08C6B29578D</vt:lpwstr>
  </property>
  <property fmtid="{D5CDD505-2E9C-101B-9397-08002B2CF9AE}" pid="4" name="KSOTemplateDocerSaveRecord">
    <vt:lpwstr>eyJoZGlkIjoiZmNiZDIwZjA2MTU2ZTQ2MDI3MDdlYzIwZjBiNTYwYjYiLCJ1c2VySWQiOiIyMTI5OTA1MiJ9</vt:lpwstr>
  </property>
</Properties>
</file>